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70D3C" w14:textId="5F91C487" w:rsidR="00AC30D9" w:rsidRDefault="000647DC" w:rsidP="000647DC">
      <w:pPr>
        <w:jc w:val="center"/>
        <w:rPr>
          <w:b/>
          <w:bCs/>
        </w:rPr>
      </w:pPr>
      <w:r>
        <w:rPr>
          <w:b/>
          <w:bCs/>
          <w:noProof/>
        </w:rPr>
        <w:drawing>
          <wp:anchor distT="0" distB="0" distL="114300" distR="114300" simplePos="0" relativeHeight="251658240" behindDoc="1" locked="0" layoutInCell="1" allowOverlap="1" wp14:anchorId="762D528B" wp14:editId="1D1902CC">
            <wp:simplePos x="0" y="0"/>
            <wp:positionH relativeFrom="column">
              <wp:posOffset>-123825</wp:posOffset>
            </wp:positionH>
            <wp:positionV relativeFrom="paragraph">
              <wp:posOffset>0</wp:posOffset>
            </wp:positionV>
            <wp:extent cx="1562100" cy="1562100"/>
            <wp:effectExtent l="0" t="0" r="0" b="0"/>
            <wp:wrapTight wrapText="bothSides">
              <wp:wrapPolygon edited="0">
                <wp:start x="0" y="0"/>
                <wp:lineTo x="0" y="21337"/>
                <wp:lineTo x="21337" y="21337"/>
                <wp:lineTo x="21337" y="0"/>
                <wp:lineTo x="0" y="0"/>
              </wp:wrapPolygon>
            </wp:wrapTight>
            <wp:docPr id="2130286316" name="Picture 1" descr="The image depicts the logo of the Public Health Association of Australia's Mental Health SIG, featuring a stylized human figure with a yellow and blue color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86316" name="Picture 1" descr="The image depicts the logo of the Public Health Association of Australia's Mental Health SIG, featuring a stylized human figure with a yellow and blue color schem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p>
    <w:p w14:paraId="4F34F5E4" w14:textId="77777777" w:rsidR="00975DC4" w:rsidRDefault="00975DC4">
      <w:pPr>
        <w:jc w:val="center"/>
        <w:rPr>
          <w:rFonts w:ascii="Calibri" w:eastAsia="Calibri" w:hAnsi="Calibri" w:cs="Calibri"/>
          <w:sz w:val="28"/>
          <w:szCs w:val="28"/>
          <w:u w:val="single"/>
        </w:rPr>
      </w:pPr>
    </w:p>
    <w:p w14:paraId="0CD948CF" w14:textId="0086D20D" w:rsidR="00AC30D9" w:rsidRDefault="008F7547">
      <w:pPr>
        <w:jc w:val="center"/>
        <w:rPr>
          <w:rFonts w:ascii="Calibri" w:eastAsia="Calibri" w:hAnsi="Calibri" w:cs="Calibri"/>
          <w:color w:val="323E4F"/>
          <w:sz w:val="20"/>
          <w:szCs w:val="20"/>
          <w:u w:val="single"/>
        </w:rPr>
      </w:pPr>
      <w:r>
        <w:rPr>
          <w:rFonts w:ascii="Calibri" w:eastAsia="Calibri" w:hAnsi="Calibri" w:cs="Calibri"/>
          <w:sz w:val="28"/>
          <w:szCs w:val="28"/>
          <w:u w:val="single"/>
        </w:rPr>
        <w:t>Mental Health Special Interest Group Award</w:t>
      </w:r>
    </w:p>
    <w:p w14:paraId="06CAF176" w14:textId="77777777" w:rsidR="00AC30D9" w:rsidRDefault="008F7547">
      <w:pPr>
        <w:jc w:val="center"/>
        <w:rPr>
          <w:rFonts w:ascii="Calibri" w:eastAsia="Calibri" w:hAnsi="Calibri" w:cs="Calibri"/>
          <w:b/>
          <w:bCs/>
          <w:sz w:val="30"/>
          <w:szCs w:val="30"/>
        </w:rPr>
      </w:pPr>
      <w:r>
        <w:rPr>
          <w:rFonts w:ascii="Calibri" w:eastAsia="Calibri" w:hAnsi="Calibri" w:cs="Calibri"/>
          <w:b/>
          <w:bCs/>
          <w:sz w:val="30"/>
          <w:szCs w:val="30"/>
        </w:rPr>
        <w:t>Mental Health Champion and Emerging Voice in Mental Health 2026</w:t>
      </w:r>
    </w:p>
    <w:p w14:paraId="329E018D" w14:textId="77777777" w:rsidR="00AC30D9" w:rsidRDefault="00AC30D9">
      <w:pPr>
        <w:pBdr>
          <w:top w:val="nil"/>
          <w:left w:val="nil"/>
          <w:bottom w:val="nil"/>
          <w:right w:val="nil"/>
          <w:between w:val="nil"/>
        </w:pBdr>
        <w:rPr>
          <w:color w:val="000000"/>
        </w:rPr>
      </w:pPr>
    </w:p>
    <w:p w14:paraId="72AE5536" w14:textId="77777777" w:rsidR="00AC30D9" w:rsidRDefault="00AC30D9">
      <w:pPr>
        <w:pBdr>
          <w:top w:val="nil"/>
          <w:left w:val="nil"/>
          <w:bottom w:val="nil"/>
          <w:right w:val="nil"/>
          <w:between w:val="nil"/>
        </w:pBdr>
        <w:ind w:left="360"/>
        <w:rPr>
          <w:color w:val="000000"/>
        </w:rPr>
      </w:pPr>
    </w:p>
    <w:p w14:paraId="2507F467" w14:textId="77777777" w:rsidR="00AC30D9" w:rsidRDefault="008F7547">
      <w:pPr>
        <w:spacing w:after="200" w:line="276" w:lineRule="auto"/>
        <w:jc w:val="both"/>
        <w:rPr>
          <w:rFonts w:ascii="Calibri" w:eastAsia="Calibri" w:hAnsi="Calibri" w:cs="Calibri"/>
          <w:b/>
          <w:bCs/>
        </w:rPr>
      </w:pPr>
      <w:r>
        <w:rPr>
          <w:rFonts w:ascii="Calibri" w:eastAsia="Calibri" w:hAnsi="Calibri" w:cs="Calibri"/>
        </w:rPr>
        <w:t xml:space="preserve">The Mental Health (MH) SIG will confer three </w:t>
      </w:r>
      <w:r>
        <w:rPr>
          <w:rFonts w:ascii="Calibri" w:eastAsia="Calibri" w:hAnsi="Calibri" w:cs="Calibri"/>
          <w:i/>
          <w:iCs/>
        </w:rPr>
        <w:t>Mental Health Awards</w:t>
      </w:r>
      <w:r>
        <w:rPr>
          <w:rFonts w:ascii="Calibri" w:eastAsia="Calibri" w:hAnsi="Calibri" w:cs="Calibri"/>
          <w:b/>
          <w:bCs/>
        </w:rPr>
        <w:t xml:space="preserve"> </w:t>
      </w:r>
      <w:r>
        <w:rPr>
          <w:rFonts w:ascii="Calibri" w:eastAsia="Calibri" w:hAnsi="Calibri" w:cs="Calibri"/>
        </w:rPr>
        <w:t xml:space="preserve">across two categories: </w:t>
      </w:r>
      <w:r>
        <w:rPr>
          <w:rFonts w:ascii="Calibri" w:eastAsia="Calibri" w:hAnsi="Calibri" w:cs="Calibri"/>
          <w:b/>
          <w:bCs/>
        </w:rPr>
        <w:t>one Mental Health Champion Award and two Emerging Leader Awards.</w:t>
      </w:r>
    </w:p>
    <w:p w14:paraId="3D37C997" w14:textId="0E708B52" w:rsidR="00AC30D9" w:rsidRDefault="008F7547">
      <w:pPr>
        <w:spacing w:after="200" w:line="276" w:lineRule="auto"/>
        <w:jc w:val="both"/>
        <w:rPr>
          <w:rFonts w:ascii="Calibri" w:eastAsia="Calibri" w:hAnsi="Calibri" w:cs="Calibri"/>
          <w:color w:val="000000"/>
        </w:rPr>
      </w:pPr>
      <w:r>
        <w:rPr>
          <w:rFonts w:ascii="Calibri" w:eastAsia="Calibri" w:hAnsi="Calibri" w:cs="Calibri"/>
        </w:rPr>
        <w:t xml:space="preserve">The Award comprises a framed certificate to be </w:t>
      </w:r>
      <w:r w:rsidR="00975DC4">
        <w:rPr>
          <w:rFonts w:ascii="Calibri" w:eastAsia="Calibri" w:hAnsi="Calibri" w:cs="Calibri"/>
        </w:rPr>
        <w:t>presented at</w:t>
      </w:r>
      <w:r>
        <w:rPr>
          <w:rFonts w:ascii="Calibri" w:eastAsia="Calibri" w:hAnsi="Calibri" w:cs="Calibri"/>
        </w:rPr>
        <w:t xml:space="preserve"> the Preventive Mental Health Conference 2026 in Parramatta, Sydney. </w:t>
      </w:r>
    </w:p>
    <w:p w14:paraId="203D8C36" w14:textId="77777777" w:rsidR="00AC30D9" w:rsidRDefault="008F7547">
      <w:pPr>
        <w:pBdr>
          <w:top w:val="nil"/>
          <w:left w:val="nil"/>
          <w:bottom w:val="nil"/>
          <w:right w:val="nil"/>
          <w:between w:val="nil"/>
        </w:pBdr>
        <w:jc w:val="both"/>
        <w:rPr>
          <w:rFonts w:ascii="Calibri" w:eastAsia="Calibri" w:hAnsi="Calibri" w:cs="Calibri"/>
          <w:color w:val="000000"/>
          <w:u w:val="single"/>
        </w:rPr>
      </w:pPr>
      <w:r>
        <w:rPr>
          <w:rFonts w:ascii="Calibri" w:eastAsia="Calibri" w:hAnsi="Calibri" w:cs="Calibri"/>
          <w:color w:val="000000"/>
          <w:u w:val="single"/>
        </w:rPr>
        <w:t>ELIGIBILITY</w:t>
      </w:r>
    </w:p>
    <w:p w14:paraId="7438ABBC" w14:textId="77777777" w:rsidR="00AC30D9" w:rsidRDefault="008F7547">
      <w:pPr>
        <w:spacing w:before="240" w:after="240"/>
        <w:jc w:val="both"/>
        <w:rPr>
          <w:rFonts w:ascii="Calibri" w:eastAsia="Calibri" w:hAnsi="Calibri" w:cs="Calibri"/>
          <w:b/>
          <w:bCs/>
        </w:rPr>
      </w:pPr>
      <w:r>
        <w:rPr>
          <w:rFonts w:ascii="Calibri" w:eastAsia="Calibri" w:hAnsi="Calibri" w:cs="Calibri"/>
          <w:b/>
          <w:bCs/>
        </w:rPr>
        <w:t>General eligibility (applies to both categories)</w:t>
      </w:r>
    </w:p>
    <w:p w14:paraId="3D214D5F" w14:textId="77777777" w:rsidR="00AC30D9" w:rsidRDefault="008F7547">
      <w:pPr>
        <w:numPr>
          <w:ilvl w:val="0"/>
          <w:numId w:val="2"/>
        </w:numPr>
        <w:spacing w:before="240"/>
        <w:jc w:val="both"/>
        <w:rPr>
          <w:rFonts w:ascii="Calibri" w:eastAsia="Calibri" w:hAnsi="Calibri" w:cs="Calibri"/>
        </w:rPr>
      </w:pPr>
      <w:r>
        <w:rPr>
          <w:rFonts w:ascii="Calibri" w:eastAsia="Calibri" w:hAnsi="Calibri" w:cs="Calibri"/>
        </w:rPr>
        <w:t>The nominee must be a member of PHAA, preferably a member of the Mental Health (MH) SIG.</w:t>
      </w:r>
    </w:p>
    <w:p w14:paraId="41A21BF0" w14:textId="77777777" w:rsidR="00AC30D9" w:rsidRDefault="008F7547">
      <w:pPr>
        <w:numPr>
          <w:ilvl w:val="0"/>
          <w:numId w:val="2"/>
        </w:numPr>
        <w:jc w:val="both"/>
        <w:rPr>
          <w:rFonts w:ascii="Calibri" w:eastAsia="Calibri" w:hAnsi="Calibri" w:cs="Calibri"/>
        </w:rPr>
      </w:pPr>
      <w:r>
        <w:rPr>
          <w:rFonts w:ascii="Calibri" w:eastAsia="Calibri" w:hAnsi="Calibri" w:cs="Calibri"/>
        </w:rPr>
        <w:t>The nominee must be an Australian resident.</w:t>
      </w:r>
    </w:p>
    <w:p w14:paraId="0316ABA5" w14:textId="77777777" w:rsidR="00AC30D9" w:rsidRDefault="008F7547">
      <w:pPr>
        <w:numPr>
          <w:ilvl w:val="0"/>
          <w:numId w:val="2"/>
        </w:numPr>
        <w:jc w:val="both"/>
        <w:rPr>
          <w:rFonts w:ascii="Calibri" w:eastAsia="Calibri" w:hAnsi="Calibri" w:cs="Calibri"/>
        </w:rPr>
      </w:pPr>
      <w:r>
        <w:rPr>
          <w:rFonts w:ascii="Calibri" w:eastAsia="Calibri" w:hAnsi="Calibri" w:cs="Calibri"/>
        </w:rPr>
        <w:t>The nominee’s contributions may be in any area of mental health, including research, practice, policy, community engagement, advocacy, service development, or capacity strengthening.</w:t>
      </w:r>
    </w:p>
    <w:p w14:paraId="17C38A2C" w14:textId="77777777" w:rsidR="00AC30D9" w:rsidRDefault="008F7547">
      <w:pPr>
        <w:numPr>
          <w:ilvl w:val="0"/>
          <w:numId w:val="2"/>
        </w:numPr>
        <w:spacing w:after="240"/>
        <w:jc w:val="both"/>
        <w:rPr>
          <w:rFonts w:ascii="Calibri" w:eastAsia="Calibri" w:hAnsi="Calibri" w:cs="Calibri"/>
        </w:rPr>
      </w:pPr>
      <w:r>
        <w:rPr>
          <w:rFonts w:ascii="Calibri" w:eastAsia="Calibri" w:hAnsi="Calibri" w:cs="Calibri"/>
        </w:rPr>
        <w:t>Nominees are eligible to receive an “Mental Health Champion/ Emerging Voice in Mental Health” award once only in their lifetime.</w:t>
      </w:r>
    </w:p>
    <w:p w14:paraId="43987A6D" w14:textId="77777777" w:rsidR="00AC30D9" w:rsidRDefault="008F7547">
      <w:pPr>
        <w:spacing w:before="240" w:after="240"/>
        <w:jc w:val="both"/>
        <w:rPr>
          <w:rFonts w:ascii="Calibri" w:eastAsia="Calibri" w:hAnsi="Calibri" w:cs="Calibri"/>
          <w:b/>
          <w:bCs/>
        </w:rPr>
      </w:pPr>
      <w:r>
        <w:rPr>
          <w:rFonts w:ascii="Calibri" w:eastAsia="Calibri" w:hAnsi="Calibri" w:cs="Calibri"/>
          <w:b/>
          <w:bCs/>
        </w:rPr>
        <w:t>Category 1: Mental Health Champion Award (1 award)</w:t>
      </w:r>
    </w:p>
    <w:p w14:paraId="4B9D7A2B" w14:textId="77777777" w:rsidR="00AC30D9" w:rsidRDefault="008F7547">
      <w:pPr>
        <w:numPr>
          <w:ilvl w:val="0"/>
          <w:numId w:val="7"/>
        </w:numPr>
        <w:spacing w:before="240"/>
        <w:jc w:val="both"/>
        <w:rPr>
          <w:rFonts w:ascii="Calibri" w:eastAsia="Calibri" w:hAnsi="Calibri" w:cs="Calibri"/>
        </w:rPr>
      </w:pPr>
      <w:r>
        <w:rPr>
          <w:rFonts w:ascii="Calibri" w:eastAsia="Calibri" w:hAnsi="Calibri" w:cs="Calibri"/>
        </w:rPr>
        <w:t>Intended for an individual who demonstrates exceptional leadership and sustained contribution to mental health in Australia or internationally through an Australia-led initiative.</w:t>
      </w:r>
    </w:p>
    <w:p w14:paraId="7364A3E7" w14:textId="77777777" w:rsidR="00AC30D9" w:rsidRDefault="008F7547">
      <w:pPr>
        <w:numPr>
          <w:ilvl w:val="0"/>
          <w:numId w:val="7"/>
        </w:numPr>
        <w:spacing w:after="240"/>
        <w:jc w:val="both"/>
        <w:rPr>
          <w:rFonts w:ascii="Calibri" w:eastAsia="Calibri" w:hAnsi="Calibri" w:cs="Calibri"/>
        </w:rPr>
      </w:pPr>
      <w:r>
        <w:rPr>
          <w:rFonts w:ascii="Calibri" w:eastAsia="Calibri" w:hAnsi="Calibri" w:cs="Calibri"/>
        </w:rPr>
        <w:t>Nominees may be within the first 10 years of their career (full-time equivalent, allowing for career interruptions) or may have a career of more than 10 years but have completed a PhD within the last 5 years.</w:t>
      </w:r>
    </w:p>
    <w:p w14:paraId="76F0BE6A" w14:textId="77777777" w:rsidR="00AC30D9" w:rsidRDefault="008F7547">
      <w:pPr>
        <w:spacing w:before="240" w:after="240"/>
        <w:jc w:val="both"/>
        <w:rPr>
          <w:rFonts w:ascii="Calibri" w:eastAsia="Calibri" w:hAnsi="Calibri" w:cs="Calibri"/>
          <w:b/>
          <w:bCs/>
        </w:rPr>
      </w:pPr>
      <w:r>
        <w:rPr>
          <w:rFonts w:ascii="Calibri" w:eastAsia="Calibri" w:hAnsi="Calibri" w:cs="Calibri"/>
          <w:b/>
          <w:bCs/>
        </w:rPr>
        <w:t>Category 2: Emerging Leader Awards (2 awards)</w:t>
      </w:r>
    </w:p>
    <w:p w14:paraId="0CC5DF1F" w14:textId="77777777" w:rsidR="00AC30D9" w:rsidRDefault="008F7547">
      <w:pPr>
        <w:numPr>
          <w:ilvl w:val="0"/>
          <w:numId w:val="1"/>
        </w:numPr>
        <w:spacing w:before="240"/>
        <w:jc w:val="both"/>
        <w:rPr>
          <w:rFonts w:ascii="Calibri" w:eastAsia="Calibri" w:hAnsi="Calibri" w:cs="Calibri"/>
        </w:rPr>
      </w:pPr>
      <w:r>
        <w:rPr>
          <w:rFonts w:ascii="Calibri" w:eastAsia="Calibri" w:hAnsi="Calibri" w:cs="Calibri"/>
        </w:rPr>
        <w:t>Intended for individuals who demonstrate clear emerging leadership and strong early contributions and momentum in mental health in Australia or internationally through an Australia-led initiative.</w:t>
      </w:r>
    </w:p>
    <w:p w14:paraId="1E0D706C" w14:textId="77777777" w:rsidR="00AC30D9" w:rsidRDefault="008F7547">
      <w:pPr>
        <w:numPr>
          <w:ilvl w:val="0"/>
          <w:numId w:val="1"/>
        </w:numPr>
        <w:spacing w:after="240"/>
        <w:jc w:val="both"/>
        <w:rPr>
          <w:rFonts w:ascii="Calibri" w:eastAsia="Calibri" w:hAnsi="Calibri" w:cs="Calibri"/>
        </w:rPr>
      </w:pPr>
      <w:r>
        <w:rPr>
          <w:rFonts w:ascii="Calibri" w:eastAsia="Calibri" w:hAnsi="Calibri" w:cs="Calibri"/>
        </w:rPr>
        <w:t>Nominees must be within the first 10 years of their career (full-time equivalent, allowing for career interruptions) or have completed a PhD within the last 5 years.</w:t>
      </w:r>
    </w:p>
    <w:p w14:paraId="049E8FA4" w14:textId="77777777" w:rsidR="00AC30D9" w:rsidRDefault="008F7547">
      <w:pPr>
        <w:spacing w:before="240" w:after="240"/>
        <w:jc w:val="both"/>
        <w:rPr>
          <w:rFonts w:ascii="Calibri" w:eastAsia="Calibri" w:hAnsi="Calibri" w:cs="Calibri"/>
          <w:b/>
          <w:bCs/>
        </w:rPr>
      </w:pPr>
      <w:r>
        <w:rPr>
          <w:rFonts w:ascii="Calibri" w:eastAsia="Calibri" w:hAnsi="Calibri" w:cs="Calibri"/>
          <w:b/>
          <w:bCs/>
        </w:rPr>
        <w:t>Note on Category Placement</w:t>
      </w:r>
    </w:p>
    <w:p w14:paraId="51F94717" w14:textId="77777777" w:rsidR="00AC30D9" w:rsidRDefault="008F7547">
      <w:pPr>
        <w:numPr>
          <w:ilvl w:val="0"/>
          <w:numId w:val="8"/>
        </w:numPr>
        <w:spacing w:before="240" w:after="240"/>
        <w:jc w:val="both"/>
        <w:rPr>
          <w:rFonts w:ascii="Calibri" w:eastAsia="Calibri" w:hAnsi="Calibri" w:cs="Calibri"/>
        </w:rPr>
      </w:pPr>
      <w:r>
        <w:rPr>
          <w:rFonts w:ascii="Calibri" w:eastAsia="Calibri" w:hAnsi="Calibri" w:cs="Calibri"/>
        </w:rPr>
        <w:lastRenderedPageBreak/>
        <w:t>Applicants may indicate their preferred category (Champion or Emerging Leader). However, the Award Committee may place nominations in the most appropriate category based on the evidence provided and the overall pool of applicants.</w:t>
      </w:r>
    </w:p>
    <w:p w14:paraId="63292641" w14:textId="77777777" w:rsidR="00AC30D9" w:rsidRDefault="00AC30D9">
      <w:pPr>
        <w:rPr>
          <w:rFonts w:ascii="Calibri" w:eastAsia="Calibri" w:hAnsi="Calibri" w:cs="Calibri"/>
        </w:rPr>
      </w:pPr>
    </w:p>
    <w:p w14:paraId="3CAD70D8" w14:textId="77777777" w:rsidR="00AC30D9" w:rsidRDefault="008F7547">
      <w:pPr>
        <w:pBdr>
          <w:top w:val="nil"/>
          <w:left w:val="nil"/>
          <w:bottom w:val="nil"/>
          <w:right w:val="nil"/>
          <w:between w:val="nil"/>
        </w:pBdr>
        <w:spacing w:line="276" w:lineRule="auto"/>
        <w:jc w:val="both"/>
        <w:rPr>
          <w:rFonts w:ascii="Calibri" w:eastAsia="Calibri" w:hAnsi="Calibri" w:cs="Calibri"/>
          <w:color w:val="000000"/>
          <w:u w:val="single"/>
        </w:rPr>
      </w:pPr>
      <w:r>
        <w:rPr>
          <w:rFonts w:ascii="Calibri" w:eastAsia="Calibri" w:hAnsi="Calibri" w:cs="Calibri"/>
          <w:color w:val="000000"/>
          <w:u w:val="single"/>
        </w:rPr>
        <w:t>APPLICATION GUIDELINES</w:t>
      </w:r>
    </w:p>
    <w:p w14:paraId="64CED127" w14:textId="659D707C" w:rsidR="00AC30D9" w:rsidRDefault="008F7547">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nominee </w:t>
      </w:r>
      <w:r w:rsidR="00975DC4">
        <w:rPr>
          <w:rFonts w:ascii="Calibri" w:eastAsia="Calibri" w:hAnsi="Calibri" w:cs="Calibri"/>
          <w:color w:val="000000"/>
        </w:rPr>
        <w:t>needs</w:t>
      </w:r>
      <w:r>
        <w:rPr>
          <w:rFonts w:ascii="Calibri" w:eastAsia="Calibri" w:hAnsi="Calibri" w:cs="Calibri"/>
          <w:color w:val="000000"/>
        </w:rPr>
        <w:t xml:space="preserve"> to provide:</w:t>
      </w:r>
    </w:p>
    <w:p w14:paraId="6D3AB855" w14:textId="77777777" w:rsidR="00AC30D9" w:rsidRDefault="008F7547">
      <w:pPr>
        <w:numPr>
          <w:ilvl w:val="0"/>
          <w:numId w:val="4"/>
        </w:numPr>
        <w:pBdr>
          <w:top w:val="nil"/>
          <w:left w:val="nil"/>
          <w:bottom w:val="nil"/>
          <w:right w:val="nil"/>
          <w:between w:val="nil"/>
        </w:pBdr>
        <w:ind w:hanging="288"/>
        <w:jc w:val="both"/>
        <w:rPr>
          <w:rFonts w:ascii="Calibri" w:eastAsia="Calibri" w:hAnsi="Calibri" w:cs="Calibri"/>
          <w:color w:val="000000"/>
        </w:rPr>
      </w:pPr>
      <w:r>
        <w:rPr>
          <w:rFonts w:ascii="Calibri" w:eastAsia="Calibri" w:hAnsi="Calibri" w:cs="Calibri"/>
          <w:color w:val="000000"/>
        </w:rPr>
        <w:t xml:space="preserve">A completed nomination form (see below) </w:t>
      </w:r>
    </w:p>
    <w:p w14:paraId="00BE75B1" w14:textId="77777777" w:rsidR="00AC30D9" w:rsidRDefault="008F7547">
      <w:pPr>
        <w:numPr>
          <w:ilvl w:val="0"/>
          <w:numId w:val="4"/>
        </w:numPr>
        <w:pBdr>
          <w:top w:val="nil"/>
          <w:left w:val="nil"/>
          <w:bottom w:val="nil"/>
          <w:right w:val="nil"/>
          <w:between w:val="nil"/>
        </w:pBdr>
        <w:ind w:hanging="288"/>
        <w:jc w:val="both"/>
        <w:rPr>
          <w:rFonts w:ascii="Calibri" w:eastAsia="Calibri" w:hAnsi="Calibri" w:cs="Calibri"/>
          <w:color w:val="000000"/>
        </w:rPr>
      </w:pPr>
      <w:r>
        <w:rPr>
          <w:rFonts w:ascii="Calibri" w:eastAsia="Calibri" w:hAnsi="Calibri" w:cs="Calibri"/>
          <w:color w:val="000000"/>
        </w:rPr>
        <w:t xml:space="preserve">A brief </w:t>
      </w:r>
      <w:r>
        <w:rPr>
          <w:rFonts w:ascii="Calibri" w:eastAsia="Calibri" w:hAnsi="Calibri" w:cs="Calibri"/>
        </w:rPr>
        <w:t xml:space="preserve">CV </w:t>
      </w:r>
      <w:r>
        <w:rPr>
          <w:rFonts w:ascii="Calibri" w:eastAsia="Calibri" w:hAnsi="Calibri" w:cs="Calibri"/>
          <w:color w:val="000000"/>
        </w:rPr>
        <w:t>of the nominee (not mo</w:t>
      </w:r>
      <w:r>
        <w:rPr>
          <w:rFonts w:ascii="Calibri" w:eastAsia="Calibri" w:hAnsi="Calibri" w:cs="Calibri"/>
        </w:rPr>
        <w:t>re than 4 pages)</w:t>
      </w:r>
    </w:p>
    <w:p w14:paraId="25B5AE7D" w14:textId="77777777" w:rsidR="00AC30D9" w:rsidRDefault="008F7547">
      <w:pPr>
        <w:spacing w:before="240" w:after="240" w:line="276" w:lineRule="auto"/>
        <w:jc w:val="both"/>
        <w:rPr>
          <w:rFonts w:ascii="Calibri" w:eastAsia="Calibri" w:hAnsi="Calibri" w:cs="Calibri"/>
          <w:b/>
          <w:bCs/>
        </w:rPr>
      </w:pPr>
      <w:r>
        <w:rPr>
          <w:rFonts w:ascii="Calibri" w:eastAsia="Calibri" w:hAnsi="Calibri" w:cs="Calibri"/>
          <w:b/>
          <w:bCs/>
        </w:rPr>
        <w:t>Submission Deadline</w:t>
      </w:r>
    </w:p>
    <w:p w14:paraId="45F3CB2D" w14:textId="77777777" w:rsidR="00AC30D9" w:rsidRDefault="008F7547">
      <w:pPr>
        <w:numPr>
          <w:ilvl w:val="0"/>
          <w:numId w:val="9"/>
        </w:numPr>
        <w:spacing w:before="240" w:after="240" w:line="276" w:lineRule="auto"/>
        <w:jc w:val="both"/>
      </w:pPr>
      <w:r>
        <w:rPr>
          <w:rFonts w:ascii="Calibri" w:eastAsia="Calibri" w:hAnsi="Calibri" w:cs="Calibri"/>
        </w:rPr>
        <w:t xml:space="preserve">Nominations must be submitted by </w:t>
      </w:r>
      <w:r>
        <w:rPr>
          <w:rFonts w:ascii="Calibri" w:eastAsia="Calibri" w:hAnsi="Calibri" w:cs="Calibri"/>
          <w:b/>
          <w:bCs/>
        </w:rPr>
        <w:t>COB 6 March 2026</w:t>
      </w:r>
      <w:r>
        <w:rPr>
          <w:rFonts w:ascii="Calibri" w:eastAsia="Calibri" w:hAnsi="Calibri" w:cs="Calibri"/>
        </w:rPr>
        <w:t>. Late applications will not be accepted.</w:t>
      </w:r>
    </w:p>
    <w:p w14:paraId="34C6538E" w14:textId="77777777" w:rsidR="00AC30D9" w:rsidRDefault="008F7547">
      <w:pPr>
        <w:spacing w:before="240" w:after="240" w:line="276" w:lineRule="auto"/>
        <w:jc w:val="both"/>
        <w:rPr>
          <w:rFonts w:ascii="Calibri" w:eastAsia="Calibri" w:hAnsi="Calibri" w:cs="Calibri"/>
          <w:b/>
          <w:bCs/>
        </w:rPr>
      </w:pPr>
      <w:r>
        <w:rPr>
          <w:rFonts w:ascii="Calibri" w:eastAsia="Calibri" w:hAnsi="Calibri" w:cs="Calibri"/>
          <w:b/>
          <w:bCs/>
        </w:rPr>
        <w:t>How to submit</w:t>
      </w:r>
    </w:p>
    <w:p w14:paraId="3780346C" w14:textId="77777777" w:rsidR="00AC30D9" w:rsidRDefault="008F7547">
      <w:pPr>
        <w:numPr>
          <w:ilvl w:val="0"/>
          <w:numId w:val="3"/>
        </w:numPr>
        <w:spacing w:before="240" w:after="240" w:line="276" w:lineRule="auto"/>
        <w:jc w:val="both"/>
      </w:pPr>
      <w:r>
        <w:rPr>
          <w:rFonts w:ascii="Calibri" w:eastAsia="Calibri" w:hAnsi="Calibri" w:cs="Calibri"/>
        </w:rPr>
        <w:t xml:space="preserve">Nominations should be forwarded to </w:t>
      </w:r>
      <w:r>
        <w:rPr>
          <w:rFonts w:ascii="Calibri" w:eastAsia="Calibri" w:hAnsi="Calibri" w:cs="Calibri"/>
          <w:b/>
          <w:bCs/>
        </w:rPr>
        <w:t>Dr. Manika Saha</w:t>
      </w:r>
      <w:r>
        <w:rPr>
          <w:rFonts w:ascii="Calibri" w:eastAsia="Calibri" w:hAnsi="Calibri" w:cs="Calibri"/>
        </w:rPr>
        <w:t xml:space="preserve"> (Chair, Award Committee, Mental Health Award 2026, MH SIG, PHAA) via </w:t>
      </w:r>
      <w:hyperlink r:id="rId9">
        <w:r w:rsidR="00AC30D9">
          <w:rPr>
            <w:rFonts w:ascii="Calibri" w:eastAsia="Calibri" w:hAnsi="Calibri" w:cs="Calibri"/>
            <w:b/>
            <w:bCs/>
            <w:color w:val="1155CC"/>
            <w:u w:val="single"/>
          </w:rPr>
          <w:t>MHSIG@phaa.net.au</w:t>
        </w:r>
      </w:hyperlink>
      <w:r>
        <w:rPr>
          <w:rFonts w:ascii="Calibri" w:eastAsia="Calibri" w:hAnsi="Calibri" w:cs="Calibri"/>
        </w:rPr>
        <w:t xml:space="preserve">, with a copy to </w:t>
      </w:r>
      <w:hyperlink r:id="rId10">
        <w:r w:rsidR="00AC30D9">
          <w:rPr>
            <w:rFonts w:ascii="Calibri" w:eastAsia="Calibri" w:hAnsi="Calibri" w:cs="Calibri"/>
            <w:b/>
            <w:bCs/>
            <w:color w:val="1155CC"/>
            <w:u w:val="single"/>
          </w:rPr>
          <w:t>manika.saha@monash.edu</w:t>
        </w:r>
      </w:hyperlink>
      <w:r>
        <w:rPr>
          <w:rFonts w:ascii="Calibri" w:eastAsia="Calibri" w:hAnsi="Calibri" w:cs="Calibri"/>
          <w:b/>
          <w:bCs/>
        </w:rPr>
        <w:t xml:space="preserve"> </w:t>
      </w:r>
    </w:p>
    <w:p w14:paraId="4C67D1CD" w14:textId="77777777" w:rsidR="00AC30D9" w:rsidRDefault="008F7547">
      <w:pPr>
        <w:pBdr>
          <w:top w:val="nil"/>
          <w:left w:val="nil"/>
          <w:bottom w:val="nil"/>
          <w:right w:val="nil"/>
          <w:between w:val="nil"/>
        </w:pBdr>
        <w:spacing w:line="276" w:lineRule="auto"/>
        <w:jc w:val="both"/>
        <w:rPr>
          <w:rFonts w:ascii="Calibri" w:eastAsia="Calibri" w:hAnsi="Calibri" w:cs="Calibri"/>
          <w:color w:val="000000"/>
          <w:u w:val="single"/>
        </w:rPr>
      </w:pPr>
      <w:r>
        <w:rPr>
          <w:rFonts w:ascii="Calibri" w:eastAsia="Calibri" w:hAnsi="Calibri" w:cs="Calibri"/>
          <w:color w:val="000000"/>
          <w:u w:val="single"/>
        </w:rPr>
        <w:t>SELECTION PROCESS</w:t>
      </w:r>
    </w:p>
    <w:p w14:paraId="45E872A6" w14:textId="77777777" w:rsidR="00AC30D9" w:rsidRDefault="008F7547">
      <w:pPr>
        <w:numPr>
          <w:ilvl w:val="0"/>
          <w:numId w:val="5"/>
        </w:numPr>
        <w:jc w:val="both"/>
        <w:rPr>
          <w:rFonts w:ascii="Calibri" w:eastAsia="Calibri" w:hAnsi="Calibri" w:cs="Calibri"/>
        </w:rPr>
      </w:pPr>
      <w:bookmarkStart w:id="0" w:name="_heading=h.jhiblobxm3t3" w:colFirst="0" w:colLast="0"/>
      <w:bookmarkEnd w:id="0"/>
      <w:r>
        <w:rPr>
          <w:rFonts w:ascii="Calibri" w:eastAsia="Calibri" w:hAnsi="Calibri" w:cs="Calibri"/>
        </w:rPr>
        <w:t xml:space="preserve">The Mental Health SIG Committee awards reviewers will select the recipient of the award based on their:  </w:t>
      </w:r>
    </w:p>
    <w:p w14:paraId="01832798" w14:textId="77777777" w:rsidR="00AC30D9" w:rsidRDefault="008F7547">
      <w:pPr>
        <w:numPr>
          <w:ilvl w:val="0"/>
          <w:numId w:val="6"/>
        </w:numPr>
        <w:ind w:left="1134" w:hanging="425"/>
        <w:jc w:val="both"/>
        <w:rPr>
          <w:rFonts w:ascii="Calibri" w:eastAsia="Calibri" w:hAnsi="Calibri" w:cs="Calibri"/>
        </w:rPr>
      </w:pPr>
      <w:bookmarkStart w:id="1" w:name="_heading=h.cgwwuvym871q" w:colFirst="0" w:colLast="0"/>
      <w:bookmarkEnd w:id="1"/>
      <w:r>
        <w:rPr>
          <w:rFonts w:ascii="Calibri" w:eastAsia="Calibri" w:hAnsi="Calibri" w:cs="Calibri"/>
        </w:rPr>
        <w:t xml:space="preserve">Voluntary and/or paid work contributions to mental health above and beyond the expectations of their regular employment. </w:t>
      </w:r>
    </w:p>
    <w:p w14:paraId="1F92AB2B" w14:textId="77777777" w:rsidR="00AC30D9" w:rsidRDefault="008F7547">
      <w:pPr>
        <w:numPr>
          <w:ilvl w:val="0"/>
          <w:numId w:val="6"/>
        </w:numPr>
        <w:ind w:left="1134" w:hanging="425"/>
        <w:jc w:val="both"/>
        <w:rPr>
          <w:rFonts w:ascii="Calibri" w:eastAsia="Calibri" w:hAnsi="Calibri" w:cs="Calibri"/>
        </w:rPr>
      </w:pPr>
      <w:r>
        <w:rPr>
          <w:rFonts w:ascii="Calibri" w:eastAsia="Calibri" w:hAnsi="Calibri" w:cs="Calibri"/>
        </w:rPr>
        <w:t>Leadership and contributions to mental health in Australia/ internationally (through Australian led initiative).</w:t>
      </w:r>
    </w:p>
    <w:p w14:paraId="58BD45E5" w14:textId="77777777" w:rsidR="00AC30D9" w:rsidRDefault="008F7547">
      <w:pPr>
        <w:numPr>
          <w:ilvl w:val="0"/>
          <w:numId w:val="6"/>
        </w:numPr>
        <w:ind w:left="1134" w:hanging="425"/>
        <w:jc w:val="both"/>
        <w:rPr>
          <w:rFonts w:ascii="Calibri" w:eastAsia="Calibri" w:hAnsi="Calibri" w:cs="Calibri"/>
        </w:rPr>
      </w:pPr>
      <w:r>
        <w:rPr>
          <w:rFonts w:ascii="Calibri" w:eastAsia="Calibri" w:hAnsi="Calibri" w:cs="Calibri"/>
        </w:rPr>
        <w:t xml:space="preserve">Publications and/or other scholarships related to mental health. </w:t>
      </w:r>
    </w:p>
    <w:p w14:paraId="702F4D26" w14:textId="77777777" w:rsidR="00AC30D9" w:rsidRDefault="008F7547">
      <w:pPr>
        <w:numPr>
          <w:ilvl w:val="0"/>
          <w:numId w:val="6"/>
        </w:numPr>
        <w:pBdr>
          <w:top w:val="nil"/>
          <w:left w:val="nil"/>
          <w:bottom w:val="nil"/>
          <w:right w:val="nil"/>
          <w:between w:val="nil"/>
        </w:pBdr>
        <w:spacing w:line="276" w:lineRule="auto"/>
        <w:ind w:left="1134" w:hanging="425"/>
        <w:jc w:val="both"/>
        <w:rPr>
          <w:rFonts w:ascii="Calibri" w:eastAsia="Calibri" w:hAnsi="Calibri" w:cs="Calibri"/>
          <w:color w:val="000000"/>
        </w:rPr>
      </w:pPr>
      <w:r>
        <w:rPr>
          <w:rFonts w:ascii="Calibri" w:eastAsia="Calibri" w:hAnsi="Calibri" w:cs="Calibri"/>
          <w:color w:val="000000"/>
        </w:rPr>
        <w:t xml:space="preserve">Other relevant professional activities, excellence, and endeavour related to </w:t>
      </w:r>
      <w:r>
        <w:rPr>
          <w:rFonts w:ascii="Calibri" w:eastAsia="Calibri" w:hAnsi="Calibri" w:cs="Calibri"/>
        </w:rPr>
        <w:t>mental health</w:t>
      </w:r>
      <w:r>
        <w:rPr>
          <w:rFonts w:ascii="Calibri" w:eastAsia="Calibri" w:hAnsi="Calibri" w:cs="Calibri"/>
          <w:color w:val="000000"/>
        </w:rPr>
        <w:t>.</w:t>
      </w:r>
    </w:p>
    <w:p w14:paraId="61AFA2FD" w14:textId="77777777" w:rsidR="00AC30D9" w:rsidRDefault="008F7547">
      <w:pPr>
        <w:numPr>
          <w:ilvl w:val="0"/>
          <w:numId w:val="5"/>
        </w:numPr>
        <w:jc w:val="both"/>
        <w:rPr>
          <w:rFonts w:ascii="Calibri" w:eastAsia="Calibri" w:hAnsi="Calibri" w:cs="Calibri"/>
        </w:rPr>
      </w:pPr>
      <w:r>
        <w:rPr>
          <w:rFonts w:ascii="Calibri" w:eastAsia="Calibri" w:hAnsi="Calibri" w:cs="Calibri"/>
        </w:rPr>
        <w:t>The Committee may request additional information/ documentation from the nominee or nominators if deemed necessary.</w:t>
      </w:r>
    </w:p>
    <w:p w14:paraId="2A0CAB3D" w14:textId="77777777" w:rsidR="00AC30D9" w:rsidRDefault="008F7547">
      <w:pPr>
        <w:numPr>
          <w:ilvl w:val="0"/>
          <w:numId w:val="5"/>
        </w:numPr>
        <w:jc w:val="both"/>
        <w:rPr>
          <w:rFonts w:ascii="Calibri" w:eastAsia="Calibri" w:hAnsi="Calibri" w:cs="Calibri"/>
        </w:rPr>
      </w:pPr>
      <w:bookmarkStart w:id="2" w:name="_heading=h.dq7hnnt1i45q" w:colFirst="0" w:colLast="0"/>
      <w:bookmarkEnd w:id="2"/>
      <w:r>
        <w:rPr>
          <w:rFonts w:ascii="Calibri" w:eastAsia="Calibri" w:hAnsi="Calibri" w:cs="Calibri"/>
        </w:rPr>
        <w:t xml:space="preserve">The Committee may choose not to present the award, depending upon the merit of the nominees. </w:t>
      </w:r>
    </w:p>
    <w:p w14:paraId="43120925" w14:textId="77777777" w:rsidR="00AC30D9" w:rsidRDefault="008F7547">
      <w:pPr>
        <w:numPr>
          <w:ilvl w:val="0"/>
          <w:numId w:val="5"/>
        </w:numPr>
        <w:spacing w:after="240"/>
        <w:jc w:val="both"/>
        <w:rPr>
          <w:rFonts w:ascii="Calibri" w:eastAsia="Calibri" w:hAnsi="Calibri" w:cs="Calibri"/>
        </w:rPr>
      </w:pPr>
      <w:bookmarkStart w:id="3" w:name="_heading=h.cwf93hbww6hx" w:colFirst="0" w:colLast="0"/>
      <w:bookmarkEnd w:id="3"/>
      <w:r>
        <w:rPr>
          <w:rFonts w:ascii="Calibri" w:eastAsia="Calibri" w:hAnsi="Calibri" w:cs="Calibri"/>
        </w:rPr>
        <w:t>The panel will determine the final recipients, including which nominee is awarded the Champion Award and which nominees receive the Emerging Leader Awards, based on the strength of the applications and the panel’s overall judgment.</w:t>
      </w:r>
    </w:p>
    <w:p w14:paraId="25F59CF2" w14:textId="77777777" w:rsidR="00AC30D9" w:rsidRDefault="00AC30D9">
      <w:pPr>
        <w:spacing w:after="160" w:line="259" w:lineRule="auto"/>
        <w:ind w:left="357"/>
        <w:rPr>
          <w:rFonts w:ascii="Calibri" w:eastAsia="Calibri" w:hAnsi="Calibri" w:cs="Calibri"/>
        </w:rPr>
      </w:pPr>
    </w:p>
    <w:p w14:paraId="5A92B4D9" w14:textId="77777777" w:rsidR="00AC30D9" w:rsidRDefault="008F7547">
      <w:pPr>
        <w:spacing w:after="160" w:line="259" w:lineRule="auto"/>
        <w:rPr>
          <w:rFonts w:ascii="Calibri" w:eastAsia="Calibri" w:hAnsi="Calibri" w:cs="Calibri"/>
        </w:rPr>
      </w:pPr>
      <w:r>
        <w:rPr>
          <w:rFonts w:ascii="Calibri" w:eastAsia="Calibri" w:hAnsi="Calibri" w:cs="Calibri"/>
        </w:rPr>
        <w:t xml:space="preserve">For more information contact MH SIG, </w:t>
      </w:r>
      <w:hyperlink r:id="rId11">
        <w:r w:rsidR="00AC30D9">
          <w:rPr>
            <w:rFonts w:ascii="Calibri" w:eastAsia="Calibri" w:hAnsi="Calibri" w:cs="Calibri"/>
            <w:color w:val="1155CC"/>
            <w:u w:val="single"/>
          </w:rPr>
          <w:t>MHSIG@phaa.net.au</w:t>
        </w:r>
      </w:hyperlink>
      <w:r>
        <w:rPr>
          <w:rFonts w:ascii="Calibri" w:eastAsia="Calibri" w:hAnsi="Calibri" w:cs="Calibri"/>
        </w:rPr>
        <w:t xml:space="preserve">/ </w:t>
      </w:r>
      <w:hyperlink r:id="rId12">
        <w:r w:rsidR="00AC30D9">
          <w:rPr>
            <w:rFonts w:ascii="Calibri" w:eastAsia="Calibri" w:hAnsi="Calibri" w:cs="Calibri"/>
            <w:color w:val="1155CC"/>
            <w:u w:val="single"/>
          </w:rPr>
          <w:t>manika.saha@monash.edu</w:t>
        </w:r>
      </w:hyperlink>
      <w:r>
        <w:rPr>
          <w:rFonts w:ascii="Calibri" w:eastAsia="Calibri" w:hAnsi="Calibri" w:cs="Calibri"/>
        </w:rPr>
        <w:t xml:space="preserve"> </w:t>
      </w:r>
    </w:p>
    <w:p w14:paraId="4930C6DE" w14:textId="77777777" w:rsidR="00AC30D9" w:rsidRDefault="00AC30D9">
      <w:pPr>
        <w:spacing w:after="160" w:line="259" w:lineRule="auto"/>
      </w:pPr>
    </w:p>
    <w:p w14:paraId="6F4A0AE9" w14:textId="77777777" w:rsidR="00AC30D9" w:rsidRDefault="008F7547">
      <w:pPr>
        <w:spacing w:after="160" w:line="259" w:lineRule="auto"/>
        <w:jc w:val="center"/>
      </w:pPr>
      <w:r>
        <w:t>​​</w:t>
      </w:r>
    </w:p>
    <w:p w14:paraId="30038AE4" w14:textId="77777777" w:rsidR="00AC30D9" w:rsidRDefault="00AC30D9">
      <w:pPr>
        <w:spacing w:after="160" w:line="259" w:lineRule="auto"/>
        <w:rPr>
          <w:rFonts w:ascii="Arial" w:eastAsia="Arial" w:hAnsi="Arial" w:cs="Arial"/>
          <w:b/>
          <w:bCs/>
          <w:smallCaps/>
          <w:u w:val="single"/>
        </w:rPr>
      </w:pPr>
    </w:p>
    <w:p w14:paraId="12F423E6" w14:textId="77777777" w:rsidR="00AC30D9" w:rsidRDefault="008F7547">
      <w:pPr>
        <w:spacing w:after="160" w:line="259" w:lineRule="auto"/>
        <w:jc w:val="center"/>
        <w:rPr>
          <w:rFonts w:ascii="Arial" w:eastAsia="Arial" w:hAnsi="Arial" w:cs="Arial"/>
          <w:b/>
          <w:bCs/>
          <w:smallCaps/>
          <w:u w:val="single"/>
        </w:rPr>
      </w:pPr>
      <w:r>
        <w:rPr>
          <w:rFonts w:ascii="Arial" w:eastAsia="Arial" w:hAnsi="Arial" w:cs="Arial"/>
          <w:b/>
          <w:bCs/>
          <w:smallCaps/>
          <w:u w:val="single"/>
        </w:rPr>
        <w:lastRenderedPageBreak/>
        <w:t>NOMINATION FORM</w:t>
      </w:r>
    </w:p>
    <w:p w14:paraId="3B11E494" w14:textId="77777777" w:rsidR="00AC30D9" w:rsidRDefault="008F7547">
      <w:pPr>
        <w:jc w:val="center"/>
        <w:rPr>
          <w:rFonts w:ascii="Calibri" w:eastAsia="Calibri" w:hAnsi="Calibri" w:cs="Calibri"/>
          <w:b/>
          <w:bCs/>
          <w:color w:val="323E4F"/>
          <w:sz w:val="28"/>
          <w:szCs w:val="28"/>
        </w:rPr>
      </w:pPr>
      <w:r>
        <w:rPr>
          <w:rFonts w:ascii="Calibri" w:eastAsia="Calibri" w:hAnsi="Calibri" w:cs="Calibri"/>
          <w:b/>
          <w:bCs/>
          <w:sz w:val="28"/>
          <w:szCs w:val="28"/>
        </w:rPr>
        <w:t>Mental Health Special Interest Group Award</w:t>
      </w:r>
    </w:p>
    <w:p w14:paraId="387ADA2F" w14:textId="77777777" w:rsidR="00AC30D9" w:rsidRDefault="008F7547">
      <w:pPr>
        <w:jc w:val="center"/>
        <w:rPr>
          <w:rFonts w:ascii="Calibri" w:eastAsia="Calibri" w:hAnsi="Calibri" w:cs="Calibri"/>
          <w:i/>
          <w:iCs/>
          <w:sz w:val="28"/>
          <w:szCs w:val="28"/>
        </w:rPr>
      </w:pPr>
      <w:r>
        <w:rPr>
          <w:rFonts w:ascii="Calibri" w:eastAsia="Calibri" w:hAnsi="Calibri" w:cs="Calibri"/>
          <w:i/>
          <w:iCs/>
          <w:sz w:val="28"/>
          <w:szCs w:val="28"/>
        </w:rPr>
        <w:t>Mental Health Champion and Emerging Voice in Mental Health 2026</w:t>
      </w:r>
    </w:p>
    <w:p w14:paraId="5C10FD70" w14:textId="77777777" w:rsidR="00AC30D9" w:rsidRDefault="008F7547">
      <w:pPr>
        <w:spacing w:line="259" w:lineRule="auto"/>
        <w:jc w:val="center"/>
        <w:rPr>
          <w:rFonts w:ascii="Arial" w:eastAsia="Arial" w:hAnsi="Arial" w:cs="Arial"/>
          <w:b/>
          <w:bCs/>
          <w:sz w:val="22"/>
          <w:szCs w:val="22"/>
        </w:rPr>
      </w:pPr>
      <w:r>
        <w:rPr>
          <w:rFonts w:ascii="Calibri" w:eastAsia="Calibri" w:hAnsi="Calibri" w:cs="Calibri"/>
          <w:smallCaps/>
        </w:rPr>
        <w:br/>
      </w:r>
      <w:r>
        <w:rPr>
          <w:rFonts w:ascii="Arial" w:eastAsia="Arial" w:hAnsi="Arial" w:cs="Arial"/>
          <w:b/>
          <w:bCs/>
          <w:sz w:val="22"/>
          <w:szCs w:val="22"/>
        </w:rPr>
        <w:t>NOMINEE DETAILS</w:t>
      </w:r>
    </w:p>
    <w:tbl>
      <w:tblPr>
        <w:tblStyle w:val="a"/>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2"/>
        <w:gridCol w:w="979"/>
        <w:gridCol w:w="2106"/>
        <w:gridCol w:w="1055"/>
        <w:gridCol w:w="3183"/>
      </w:tblGrid>
      <w:tr w:rsidR="00AC30D9" w14:paraId="75ECF93A" w14:textId="77777777">
        <w:trPr>
          <w:trHeight w:val="555"/>
        </w:trPr>
        <w:tc>
          <w:tcPr>
            <w:tcW w:w="2680"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12D78CA7"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Name</w:t>
            </w:r>
          </w:p>
        </w:tc>
        <w:tc>
          <w:tcPr>
            <w:tcW w:w="6343" w:type="dxa"/>
            <w:gridSpan w:val="3"/>
            <w:tcBorders>
              <w:top w:val="single" w:sz="8" w:space="0" w:color="000000"/>
              <w:bottom w:val="single" w:sz="8" w:space="0" w:color="000000"/>
              <w:right w:val="single" w:sz="8" w:space="0" w:color="000000"/>
            </w:tcBorders>
            <w:tcMar>
              <w:top w:w="0" w:type="dxa"/>
              <w:left w:w="100" w:type="dxa"/>
              <w:bottom w:w="0" w:type="dxa"/>
              <w:right w:w="100" w:type="dxa"/>
            </w:tcMar>
          </w:tcPr>
          <w:p w14:paraId="723BA9C6"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 xml:space="preserve"> </w:t>
            </w:r>
          </w:p>
        </w:tc>
      </w:tr>
      <w:tr w:rsidR="00AC30D9" w14:paraId="74221073" w14:textId="77777777">
        <w:trPr>
          <w:trHeight w:val="555"/>
        </w:trPr>
        <w:tc>
          <w:tcPr>
            <w:tcW w:w="2680" w:type="dxa"/>
            <w:gridSpan w:val="2"/>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1F222048"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Current Affiliation(s)</w:t>
            </w:r>
          </w:p>
        </w:tc>
        <w:tc>
          <w:tcPr>
            <w:tcW w:w="6343" w:type="dxa"/>
            <w:gridSpan w:val="3"/>
            <w:tcBorders>
              <w:bottom w:val="single" w:sz="8" w:space="0" w:color="000000"/>
              <w:right w:val="single" w:sz="8" w:space="0" w:color="000000"/>
            </w:tcBorders>
            <w:tcMar>
              <w:top w:w="0" w:type="dxa"/>
              <w:left w:w="100" w:type="dxa"/>
              <w:bottom w:w="0" w:type="dxa"/>
              <w:right w:w="100" w:type="dxa"/>
            </w:tcMar>
          </w:tcPr>
          <w:p w14:paraId="7B3D2785"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 xml:space="preserve"> </w:t>
            </w:r>
          </w:p>
        </w:tc>
      </w:tr>
      <w:tr w:rsidR="00AC30D9" w14:paraId="6149A065" w14:textId="77777777">
        <w:trPr>
          <w:trHeight w:val="555"/>
        </w:trPr>
        <w:tc>
          <w:tcPr>
            <w:tcW w:w="2680" w:type="dxa"/>
            <w:gridSpan w:val="2"/>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59DE04C9"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Phone</w:t>
            </w:r>
          </w:p>
        </w:tc>
        <w:tc>
          <w:tcPr>
            <w:tcW w:w="2106" w:type="dxa"/>
            <w:tcBorders>
              <w:bottom w:val="single" w:sz="8" w:space="0" w:color="000000"/>
              <w:right w:val="single" w:sz="8" w:space="0" w:color="000000"/>
            </w:tcBorders>
            <w:tcMar>
              <w:top w:w="0" w:type="dxa"/>
              <w:left w:w="100" w:type="dxa"/>
              <w:bottom w:w="0" w:type="dxa"/>
              <w:right w:w="100" w:type="dxa"/>
            </w:tcMar>
          </w:tcPr>
          <w:p w14:paraId="356A7A59"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 xml:space="preserve"> </w:t>
            </w:r>
          </w:p>
        </w:tc>
        <w:tc>
          <w:tcPr>
            <w:tcW w:w="1055" w:type="dxa"/>
            <w:tcBorders>
              <w:bottom w:val="single" w:sz="8" w:space="0" w:color="000000"/>
              <w:right w:val="single" w:sz="8" w:space="0" w:color="000000"/>
            </w:tcBorders>
            <w:shd w:val="clear" w:color="auto" w:fill="E6E6E6"/>
            <w:tcMar>
              <w:top w:w="0" w:type="dxa"/>
              <w:left w:w="100" w:type="dxa"/>
              <w:bottom w:w="0" w:type="dxa"/>
              <w:right w:w="100" w:type="dxa"/>
            </w:tcMar>
          </w:tcPr>
          <w:p w14:paraId="50E46E50"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Email</w:t>
            </w:r>
          </w:p>
        </w:tc>
        <w:tc>
          <w:tcPr>
            <w:tcW w:w="3182" w:type="dxa"/>
            <w:tcBorders>
              <w:bottom w:val="single" w:sz="8" w:space="0" w:color="000000"/>
              <w:right w:val="single" w:sz="8" w:space="0" w:color="000000"/>
            </w:tcBorders>
            <w:tcMar>
              <w:top w:w="0" w:type="dxa"/>
              <w:left w:w="100" w:type="dxa"/>
              <w:bottom w:w="0" w:type="dxa"/>
              <w:right w:w="100" w:type="dxa"/>
            </w:tcMar>
          </w:tcPr>
          <w:p w14:paraId="6668E5ED"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 xml:space="preserve"> </w:t>
            </w:r>
          </w:p>
        </w:tc>
      </w:tr>
      <w:tr w:rsidR="00AC30D9" w14:paraId="78B7E1AB" w14:textId="77777777">
        <w:trPr>
          <w:trHeight w:val="705"/>
        </w:trPr>
        <w:tc>
          <w:tcPr>
            <w:tcW w:w="1701" w:type="dxa"/>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609B20BA"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PHAA Member</w:t>
            </w:r>
          </w:p>
          <w:p w14:paraId="3A4357D6" w14:textId="77777777" w:rsidR="00AC30D9" w:rsidRDefault="00AC30D9">
            <w:pPr>
              <w:spacing w:line="259" w:lineRule="auto"/>
              <w:ind w:left="-80"/>
              <w:rPr>
                <w:rFonts w:ascii="Calibri" w:eastAsia="Calibri" w:hAnsi="Calibri" w:cs="Calibri"/>
                <w:sz w:val="20"/>
                <w:szCs w:val="20"/>
              </w:rPr>
            </w:pPr>
          </w:p>
          <w:p w14:paraId="448D8588"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MH SIG Member</w:t>
            </w:r>
          </w:p>
        </w:tc>
        <w:tc>
          <w:tcPr>
            <w:tcW w:w="7322" w:type="dxa"/>
            <w:gridSpan w:val="4"/>
            <w:tcBorders>
              <w:bottom w:val="single" w:sz="8" w:space="0" w:color="000000"/>
              <w:right w:val="single" w:sz="8" w:space="0" w:color="000000"/>
            </w:tcBorders>
            <w:tcMar>
              <w:top w:w="0" w:type="dxa"/>
              <w:left w:w="100" w:type="dxa"/>
              <w:bottom w:w="0" w:type="dxa"/>
              <w:right w:w="100" w:type="dxa"/>
            </w:tcMar>
          </w:tcPr>
          <w:p w14:paraId="0448959E" w14:textId="39901EB5" w:rsidR="00AC30D9" w:rsidRDefault="00975DC4">
            <w:pPr>
              <w:spacing w:before="120" w:line="259" w:lineRule="auto"/>
              <w:ind w:left="-80"/>
              <w:rPr>
                <w:rFonts w:ascii="Calibri" w:eastAsia="Calibri" w:hAnsi="Calibri" w:cs="Calibri"/>
                <w:sz w:val="20"/>
                <w:szCs w:val="20"/>
              </w:rPr>
            </w:pPr>
            <w:r>
              <w:rPr>
                <w:rFonts w:ascii="Calibri" w:eastAsia="Calibri" w:hAnsi="Calibri" w:cs="Calibri"/>
                <w:sz w:val="20"/>
                <w:szCs w:val="20"/>
              </w:rPr>
              <w:t>□ YES         Number of years   joined?   .....................................                                     □ NO</w:t>
            </w:r>
          </w:p>
          <w:p w14:paraId="6FA06E64" w14:textId="61B5FE59" w:rsidR="00AC30D9" w:rsidRDefault="00975DC4">
            <w:pPr>
              <w:spacing w:before="120" w:line="259" w:lineRule="auto"/>
              <w:ind w:left="-80"/>
              <w:rPr>
                <w:rFonts w:ascii="Calibri" w:eastAsia="Calibri" w:hAnsi="Calibri" w:cs="Calibri"/>
                <w:sz w:val="20"/>
                <w:szCs w:val="20"/>
              </w:rPr>
            </w:pPr>
            <w:r>
              <w:rPr>
                <w:rFonts w:ascii="Calibri" w:eastAsia="Calibri" w:hAnsi="Calibri" w:cs="Calibri"/>
                <w:sz w:val="20"/>
                <w:szCs w:val="20"/>
              </w:rPr>
              <w:t>□ YES         Number of years   joined?    .....................................                                     □ NO</w:t>
            </w:r>
          </w:p>
        </w:tc>
      </w:tr>
      <w:tr w:rsidR="00AC30D9" w14:paraId="23D46E4A" w14:textId="77777777">
        <w:trPr>
          <w:trHeight w:val="450"/>
        </w:trPr>
        <w:tc>
          <w:tcPr>
            <w:tcW w:w="1701" w:type="dxa"/>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41595A54"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Australian resident</w:t>
            </w:r>
          </w:p>
        </w:tc>
        <w:tc>
          <w:tcPr>
            <w:tcW w:w="7322" w:type="dxa"/>
            <w:gridSpan w:val="4"/>
            <w:tcBorders>
              <w:bottom w:val="single" w:sz="8" w:space="0" w:color="000000"/>
              <w:right w:val="single" w:sz="8" w:space="0" w:color="000000"/>
            </w:tcBorders>
            <w:tcMar>
              <w:top w:w="0" w:type="dxa"/>
              <w:left w:w="100" w:type="dxa"/>
              <w:bottom w:w="0" w:type="dxa"/>
              <w:right w:w="100" w:type="dxa"/>
            </w:tcMar>
          </w:tcPr>
          <w:p w14:paraId="1BEB1013" w14:textId="6D4C65B7" w:rsidR="00AC30D9" w:rsidRDefault="00975DC4">
            <w:pPr>
              <w:spacing w:before="120" w:line="259" w:lineRule="auto"/>
              <w:ind w:left="-80"/>
              <w:rPr>
                <w:rFonts w:ascii="Calibri" w:eastAsia="Calibri" w:hAnsi="Calibri" w:cs="Calibri"/>
                <w:sz w:val="20"/>
                <w:szCs w:val="20"/>
              </w:rPr>
            </w:pPr>
            <w:r>
              <w:rPr>
                <w:rFonts w:ascii="Calibri" w:eastAsia="Calibri" w:hAnsi="Calibri" w:cs="Calibri"/>
                <w:sz w:val="20"/>
                <w:szCs w:val="20"/>
              </w:rPr>
              <w:t>□ YES         □ NO</w:t>
            </w:r>
          </w:p>
        </w:tc>
      </w:tr>
      <w:tr w:rsidR="00AC30D9" w14:paraId="35B0B1F5" w14:textId="77777777">
        <w:trPr>
          <w:trHeight w:val="360"/>
        </w:trPr>
        <w:tc>
          <w:tcPr>
            <w:tcW w:w="1701" w:type="dxa"/>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2797C801"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Award Category</w:t>
            </w:r>
          </w:p>
        </w:tc>
        <w:tc>
          <w:tcPr>
            <w:tcW w:w="7322" w:type="dxa"/>
            <w:gridSpan w:val="4"/>
            <w:tcBorders>
              <w:bottom w:val="single" w:sz="8" w:space="0" w:color="000000"/>
              <w:right w:val="single" w:sz="8" w:space="0" w:color="000000"/>
            </w:tcBorders>
            <w:tcMar>
              <w:top w:w="0" w:type="dxa"/>
              <w:left w:w="100" w:type="dxa"/>
              <w:bottom w:w="0" w:type="dxa"/>
              <w:right w:w="100" w:type="dxa"/>
            </w:tcMar>
          </w:tcPr>
          <w:p w14:paraId="04E08DE8" w14:textId="77777777" w:rsidR="00AC30D9" w:rsidRDefault="008F7547">
            <w:pPr>
              <w:rPr>
                <w:rFonts w:ascii="Calibri" w:eastAsia="Calibri" w:hAnsi="Calibri" w:cs="Calibri"/>
                <w:sz w:val="20"/>
                <w:szCs w:val="20"/>
              </w:rPr>
            </w:pPr>
            <w:r>
              <w:rPr>
                <w:rFonts w:ascii="Calibri" w:eastAsia="Calibri" w:hAnsi="Calibri" w:cs="Calibri"/>
                <w:sz w:val="20"/>
                <w:szCs w:val="20"/>
              </w:rPr>
              <w:t>□ Mental Health Champion                          □ Emerging Voice in Mental Health 2026</w:t>
            </w:r>
          </w:p>
        </w:tc>
      </w:tr>
      <w:tr w:rsidR="00AC30D9" w14:paraId="200020FD" w14:textId="77777777">
        <w:trPr>
          <w:trHeight w:val="555"/>
        </w:trPr>
        <w:tc>
          <w:tcPr>
            <w:tcW w:w="1701" w:type="dxa"/>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56A7D214"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 xml:space="preserve">Academic qualifications </w:t>
            </w:r>
          </w:p>
          <w:p w14:paraId="7F332D71"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(most recent first)</w:t>
            </w:r>
          </w:p>
        </w:tc>
        <w:tc>
          <w:tcPr>
            <w:tcW w:w="7322" w:type="dxa"/>
            <w:gridSpan w:val="4"/>
            <w:tcBorders>
              <w:bottom w:val="single" w:sz="8" w:space="0" w:color="000000"/>
              <w:right w:val="single" w:sz="8" w:space="0" w:color="000000"/>
            </w:tcBorders>
            <w:tcMar>
              <w:top w:w="0" w:type="dxa"/>
              <w:left w:w="100" w:type="dxa"/>
              <w:bottom w:w="0" w:type="dxa"/>
              <w:right w:w="100" w:type="dxa"/>
            </w:tcMar>
          </w:tcPr>
          <w:p w14:paraId="696342A2" w14:textId="77777777" w:rsidR="00AC30D9" w:rsidRDefault="008F7547">
            <w:pPr>
              <w:spacing w:before="120" w:line="259" w:lineRule="auto"/>
              <w:ind w:left="-80"/>
              <w:rPr>
                <w:rFonts w:ascii="Calibri" w:eastAsia="Calibri" w:hAnsi="Calibri" w:cs="Calibri"/>
                <w:sz w:val="20"/>
                <w:szCs w:val="20"/>
              </w:rPr>
            </w:pPr>
            <w:r>
              <w:rPr>
                <w:rFonts w:ascii="Calibri" w:eastAsia="Calibri" w:hAnsi="Calibri" w:cs="Calibri"/>
                <w:sz w:val="20"/>
                <w:szCs w:val="20"/>
              </w:rPr>
              <w:t xml:space="preserve"> </w:t>
            </w:r>
          </w:p>
        </w:tc>
      </w:tr>
      <w:tr w:rsidR="00AC30D9" w14:paraId="6BF55A16" w14:textId="77777777">
        <w:trPr>
          <w:trHeight w:val="555"/>
        </w:trPr>
        <w:tc>
          <w:tcPr>
            <w:tcW w:w="1701" w:type="dxa"/>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3FFE3F1C"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Years working in mental health</w:t>
            </w:r>
          </w:p>
        </w:tc>
        <w:tc>
          <w:tcPr>
            <w:tcW w:w="7322" w:type="dxa"/>
            <w:gridSpan w:val="4"/>
            <w:tcBorders>
              <w:bottom w:val="single" w:sz="8" w:space="0" w:color="000000"/>
              <w:right w:val="single" w:sz="8" w:space="0" w:color="000000"/>
            </w:tcBorders>
            <w:tcMar>
              <w:top w:w="0" w:type="dxa"/>
              <w:left w:w="100" w:type="dxa"/>
              <w:bottom w:w="0" w:type="dxa"/>
              <w:right w:w="100" w:type="dxa"/>
            </w:tcMar>
          </w:tcPr>
          <w:p w14:paraId="17C7EDAA" w14:textId="77777777" w:rsidR="00AC30D9" w:rsidRDefault="008F7547">
            <w:pPr>
              <w:spacing w:before="120" w:line="259" w:lineRule="auto"/>
              <w:ind w:left="-80"/>
              <w:rPr>
                <w:rFonts w:ascii="Calibri" w:eastAsia="Calibri" w:hAnsi="Calibri" w:cs="Calibri"/>
                <w:sz w:val="20"/>
                <w:szCs w:val="20"/>
              </w:rPr>
            </w:pPr>
            <w:r>
              <w:rPr>
                <w:rFonts w:ascii="Calibri" w:eastAsia="Calibri" w:hAnsi="Calibri" w:cs="Calibri"/>
                <w:sz w:val="20"/>
                <w:szCs w:val="20"/>
              </w:rPr>
              <w:t xml:space="preserve"> </w:t>
            </w:r>
          </w:p>
        </w:tc>
      </w:tr>
      <w:tr w:rsidR="00AC30D9" w14:paraId="2E4C6061" w14:textId="77777777">
        <w:trPr>
          <w:trHeight w:val="555"/>
        </w:trPr>
        <w:tc>
          <w:tcPr>
            <w:tcW w:w="1701" w:type="dxa"/>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3E8DFB33"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Contribution to PHAA (and MH SIG) (200 words)</w:t>
            </w:r>
          </w:p>
        </w:tc>
        <w:tc>
          <w:tcPr>
            <w:tcW w:w="7322" w:type="dxa"/>
            <w:gridSpan w:val="4"/>
            <w:tcBorders>
              <w:bottom w:val="single" w:sz="8" w:space="0" w:color="000000"/>
              <w:right w:val="single" w:sz="8" w:space="0" w:color="000000"/>
            </w:tcBorders>
            <w:tcMar>
              <w:top w:w="0" w:type="dxa"/>
              <w:left w:w="100" w:type="dxa"/>
              <w:bottom w:w="0" w:type="dxa"/>
              <w:right w:w="100" w:type="dxa"/>
            </w:tcMar>
          </w:tcPr>
          <w:p w14:paraId="67EA9B15" w14:textId="77777777" w:rsidR="00AC30D9" w:rsidRDefault="008F7547">
            <w:pPr>
              <w:spacing w:before="120" w:line="259" w:lineRule="auto"/>
              <w:ind w:left="-80"/>
              <w:rPr>
                <w:rFonts w:ascii="Calibri" w:eastAsia="Calibri" w:hAnsi="Calibri" w:cs="Calibri"/>
                <w:sz w:val="20"/>
                <w:szCs w:val="20"/>
              </w:rPr>
            </w:pPr>
            <w:r>
              <w:rPr>
                <w:rFonts w:ascii="Calibri" w:eastAsia="Calibri" w:hAnsi="Calibri" w:cs="Calibri"/>
                <w:sz w:val="20"/>
                <w:szCs w:val="20"/>
              </w:rPr>
              <w:t xml:space="preserve"> </w:t>
            </w:r>
          </w:p>
        </w:tc>
      </w:tr>
      <w:tr w:rsidR="00AC30D9" w14:paraId="3C1F6468" w14:textId="77777777">
        <w:trPr>
          <w:trHeight w:val="555"/>
        </w:trPr>
        <w:tc>
          <w:tcPr>
            <w:tcW w:w="1701" w:type="dxa"/>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431A245B"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Contributions in mental health (500 words)</w:t>
            </w:r>
          </w:p>
        </w:tc>
        <w:tc>
          <w:tcPr>
            <w:tcW w:w="7322" w:type="dxa"/>
            <w:gridSpan w:val="4"/>
            <w:tcBorders>
              <w:bottom w:val="single" w:sz="8" w:space="0" w:color="000000"/>
              <w:right w:val="single" w:sz="8" w:space="0" w:color="000000"/>
            </w:tcBorders>
            <w:tcMar>
              <w:top w:w="0" w:type="dxa"/>
              <w:left w:w="100" w:type="dxa"/>
              <w:bottom w:w="0" w:type="dxa"/>
              <w:right w:w="100" w:type="dxa"/>
            </w:tcMar>
          </w:tcPr>
          <w:p w14:paraId="5CF19CF6" w14:textId="77777777" w:rsidR="00AC30D9" w:rsidRDefault="008F7547">
            <w:pPr>
              <w:spacing w:before="120" w:line="259" w:lineRule="auto"/>
              <w:ind w:left="-80"/>
              <w:rPr>
                <w:rFonts w:ascii="Calibri" w:eastAsia="Calibri" w:hAnsi="Calibri" w:cs="Calibri"/>
                <w:sz w:val="20"/>
                <w:szCs w:val="20"/>
              </w:rPr>
            </w:pPr>
            <w:r>
              <w:rPr>
                <w:rFonts w:ascii="Calibri" w:eastAsia="Calibri" w:hAnsi="Calibri" w:cs="Calibri"/>
                <w:sz w:val="20"/>
                <w:szCs w:val="20"/>
              </w:rPr>
              <w:t xml:space="preserve"> </w:t>
            </w:r>
          </w:p>
        </w:tc>
      </w:tr>
      <w:tr w:rsidR="00AC30D9" w14:paraId="7DBF96E0" w14:textId="77777777">
        <w:trPr>
          <w:trHeight w:val="555"/>
        </w:trPr>
        <w:tc>
          <w:tcPr>
            <w:tcW w:w="1701" w:type="dxa"/>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1B5BB7DC"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Authored publications (Top 5 publications with a Google Scholar/ ResearchGate link)</w:t>
            </w:r>
          </w:p>
        </w:tc>
        <w:tc>
          <w:tcPr>
            <w:tcW w:w="7322" w:type="dxa"/>
            <w:gridSpan w:val="4"/>
            <w:tcBorders>
              <w:bottom w:val="single" w:sz="8" w:space="0" w:color="000000"/>
              <w:right w:val="single" w:sz="8" w:space="0" w:color="000000"/>
            </w:tcBorders>
            <w:tcMar>
              <w:top w:w="0" w:type="dxa"/>
              <w:left w:w="100" w:type="dxa"/>
              <w:bottom w:w="0" w:type="dxa"/>
              <w:right w:w="100" w:type="dxa"/>
            </w:tcMar>
          </w:tcPr>
          <w:p w14:paraId="28A930BD" w14:textId="77777777" w:rsidR="00AC30D9" w:rsidRDefault="008F7547">
            <w:pPr>
              <w:spacing w:before="120" w:line="259" w:lineRule="auto"/>
              <w:ind w:left="-80"/>
              <w:rPr>
                <w:rFonts w:ascii="Calibri" w:eastAsia="Calibri" w:hAnsi="Calibri" w:cs="Calibri"/>
                <w:sz w:val="20"/>
                <w:szCs w:val="20"/>
              </w:rPr>
            </w:pPr>
            <w:r>
              <w:rPr>
                <w:rFonts w:ascii="Calibri" w:eastAsia="Calibri" w:hAnsi="Calibri" w:cs="Calibri"/>
                <w:sz w:val="20"/>
                <w:szCs w:val="20"/>
              </w:rPr>
              <w:t xml:space="preserve"> </w:t>
            </w:r>
          </w:p>
        </w:tc>
      </w:tr>
      <w:tr w:rsidR="00AC30D9" w14:paraId="0356AAC4" w14:textId="77777777">
        <w:trPr>
          <w:trHeight w:val="555"/>
        </w:trPr>
        <w:tc>
          <w:tcPr>
            <w:tcW w:w="1701" w:type="dxa"/>
            <w:tcBorders>
              <w:left w:val="single" w:sz="8" w:space="0" w:color="000000"/>
              <w:bottom w:val="single" w:sz="8" w:space="0" w:color="000000"/>
              <w:right w:val="single" w:sz="8" w:space="0" w:color="000000"/>
            </w:tcBorders>
            <w:shd w:val="clear" w:color="auto" w:fill="E6E6E6"/>
            <w:tcMar>
              <w:top w:w="0" w:type="dxa"/>
              <w:left w:w="100" w:type="dxa"/>
              <w:bottom w:w="0" w:type="dxa"/>
              <w:right w:w="100" w:type="dxa"/>
            </w:tcMar>
          </w:tcPr>
          <w:p w14:paraId="3A0C15DF"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Other relevant contributions</w:t>
            </w:r>
          </w:p>
        </w:tc>
        <w:tc>
          <w:tcPr>
            <w:tcW w:w="7322" w:type="dxa"/>
            <w:gridSpan w:val="4"/>
            <w:tcBorders>
              <w:bottom w:val="single" w:sz="8" w:space="0" w:color="000000"/>
              <w:right w:val="single" w:sz="8" w:space="0" w:color="000000"/>
            </w:tcBorders>
            <w:tcMar>
              <w:top w:w="0" w:type="dxa"/>
              <w:left w:w="100" w:type="dxa"/>
              <w:bottom w:w="0" w:type="dxa"/>
              <w:right w:w="100" w:type="dxa"/>
            </w:tcMar>
          </w:tcPr>
          <w:p w14:paraId="7CAFE7A5" w14:textId="77777777" w:rsidR="00AC30D9" w:rsidRDefault="008F7547">
            <w:pPr>
              <w:spacing w:before="120" w:line="259" w:lineRule="auto"/>
              <w:ind w:left="-80"/>
              <w:rPr>
                <w:rFonts w:ascii="Calibri" w:eastAsia="Calibri" w:hAnsi="Calibri" w:cs="Calibri"/>
                <w:sz w:val="20"/>
                <w:szCs w:val="20"/>
              </w:rPr>
            </w:pPr>
            <w:r>
              <w:rPr>
                <w:rFonts w:ascii="Calibri" w:eastAsia="Calibri" w:hAnsi="Calibri" w:cs="Calibri"/>
                <w:sz w:val="20"/>
                <w:szCs w:val="20"/>
              </w:rPr>
              <w:t xml:space="preserve"> </w:t>
            </w:r>
          </w:p>
        </w:tc>
      </w:tr>
    </w:tbl>
    <w:p w14:paraId="2EE1E491" w14:textId="77777777" w:rsidR="00AC30D9" w:rsidRDefault="00AC30D9">
      <w:pPr>
        <w:spacing w:line="259" w:lineRule="auto"/>
        <w:rPr>
          <w:rFonts w:ascii="Calibri" w:eastAsia="Calibri" w:hAnsi="Calibri" w:cs="Calibri"/>
          <w:b/>
          <w:bCs/>
          <w:sz w:val="20"/>
          <w:szCs w:val="20"/>
        </w:rPr>
      </w:pPr>
    </w:p>
    <w:p w14:paraId="2B0A4D78" w14:textId="77777777" w:rsidR="00AC30D9" w:rsidRDefault="008F7547">
      <w:pPr>
        <w:spacing w:line="259" w:lineRule="auto"/>
        <w:rPr>
          <w:rFonts w:ascii="Calibri" w:eastAsia="Calibri" w:hAnsi="Calibri" w:cs="Calibri"/>
          <w:b/>
          <w:bCs/>
          <w:sz w:val="20"/>
          <w:szCs w:val="20"/>
        </w:rPr>
      </w:pPr>
      <w:r>
        <w:rPr>
          <w:rFonts w:ascii="Calibri" w:eastAsia="Calibri" w:hAnsi="Calibri" w:cs="Calibri"/>
          <w:b/>
          <w:bCs/>
          <w:sz w:val="20"/>
          <w:szCs w:val="20"/>
        </w:rPr>
        <w:t xml:space="preserve">  </w:t>
      </w:r>
    </w:p>
    <w:tbl>
      <w:tblPr>
        <w:tblStyle w:val="a0"/>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9"/>
        <w:gridCol w:w="2653"/>
        <w:gridCol w:w="1777"/>
        <w:gridCol w:w="2886"/>
      </w:tblGrid>
      <w:tr w:rsidR="00AC30D9" w14:paraId="18E1830A" w14:textId="77777777">
        <w:trPr>
          <w:trHeight w:val="825"/>
        </w:trPr>
        <w:tc>
          <w:tcPr>
            <w:tcW w:w="1709" w:type="dxa"/>
            <w:tcBorders>
              <w:right w:val="single" w:sz="8" w:space="0" w:color="000000"/>
            </w:tcBorders>
            <w:tcMar>
              <w:top w:w="0" w:type="dxa"/>
              <w:left w:w="100" w:type="dxa"/>
              <w:bottom w:w="0" w:type="dxa"/>
              <w:right w:w="100" w:type="dxa"/>
            </w:tcMar>
          </w:tcPr>
          <w:p w14:paraId="454AB050"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 xml:space="preserve"> </w:t>
            </w:r>
          </w:p>
          <w:p w14:paraId="5D5ABDFC"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Name</w:t>
            </w:r>
          </w:p>
        </w:tc>
        <w:tc>
          <w:tcPr>
            <w:tcW w:w="2652" w:type="dxa"/>
            <w:tcBorders>
              <w:top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D374CFA"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 xml:space="preserve"> </w:t>
            </w:r>
          </w:p>
          <w:p w14:paraId="4D910A41"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 xml:space="preserve"> </w:t>
            </w:r>
          </w:p>
        </w:tc>
        <w:tc>
          <w:tcPr>
            <w:tcW w:w="1777" w:type="dxa"/>
            <w:tcBorders>
              <w:right w:val="single" w:sz="8" w:space="0" w:color="000000"/>
            </w:tcBorders>
            <w:tcMar>
              <w:top w:w="0" w:type="dxa"/>
              <w:left w:w="100" w:type="dxa"/>
              <w:bottom w:w="0" w:type="dxa"/>
              <w:right w:w="100" w:type="dxa"/>
            </w:tcMar>
          </w:tcPr>
          <w:p w14:paraId="50434E22" w14:textId="77777777" w:rsidR="00AC30D9" w:rsidRDefault="008F7547">
            <w:pPr>
              <w:spacing w:line="259" w:lineRule="auto"/>
              <w:ind w:left="40"/>
              <w:rPr>
                <w:rFonts w:ascii="Calibri" w:eastAsia="Calibri" w:hAnsi="Calibri" w:cs="Calibri"/>
                <w:sz w:val="20"/>
                <w:szCs w:val="20"/>
              </w:rPr>
            </w:pPr>
            <w:r>
              <w:rPr>
                <w:rFonts w:ascii="Calibri" w:eastAsia="Calibri" w:hAnsi="Calibri" w:cs="Calibri"/>
                <w:sz w:val="20"/>
                <w:szCs w:val="20"/>
              </w:rPr>
              <w:t xml:space="preserve"> </w:t>
            </w:r>
          </w:p>
          <w:p w14:paraId="4119451E" w14:textId="77777777" w:rsidR="00AC30D9" w:rsidRDefault="008F7547">
            <w:pPr>
              <w:spacing w:line="259" w:lineRule="auto"/>
              <w:ind w:left="40"/>
              <w:rPr>
                <w:rFonts w:ascii="Calibri" w:eastAsia="Calibri" w:hAnsi="Calibri" w:cs="Calibri"/>
                <w:sz w:val="20"/>
                <w:szCs w:val="20"/>
              </w:rPr>
            </w:pPr>
            <w:r>
              <w:rPr>
                <w:rFonts w:ascii="Calibri" w:eastAsia="Calibri" w:hAnsi="Calibri" w:cs="Calibri"/>
                <w:sz w:val="20"/>
                <w:szCs w:val="20"/>
              </w:rPr>
              <w:t>Signature</w:t>
            </w:r>
          </w:p>
        </w:tc>
        <w:tc>
          <w:tcPr>
            <w:tcW w:w="2885" w:type="dxa"/>
            <w:tcBorders>
              <w:top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17D76C7"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 xml:space="preserve"> </w:t>
            </w:r>
          </w:p>
          <w:p w14:paraId="454272D4" w14:textId="77777777" w:rsidR="00AC30D9" w:rsidRDefault="00AC30D9">
            <w:pPr>
              <w:spacing w:line="259" w:lineRule="auto"/>
              <w:ind w:left="-80"/>
              <w:rPr>
                <w:rFonts w:ascii="Calibri" w:eastAsia="Calibri" w:hAnsi="Calibri" w:cs="Calibri"/>
                <w:i/>
                <w:iCs/>
                <w:sz w:val="20"/>
                <w:szCs w:val="20"/>
              </w:rPr>
            </w:pPr>
          </w:p>
          <w:p w14:paraId="213C143F" w14:textId="77777777" w:rsidR="00AC30D9" w:rsidRDefault="008F7547">
            <w:pPr>
              <w:spacing w:line="259" w:lineRule="auto"/>
              <w:ind w:left="-80"/>
              <w:rPr>
                <w:rFonts w:ascii="Calibri" w:eastAsia="Calibri" w:hAnsi="Calibri" w:cs="Calibri"/>
                <w:sz w:val="20"/>
                <w:szCs w:val="20"/>
              </w:rPr>
            </w:pPr>
            <w:r>
              <w:rPr>
                <w:rFonts w:ascii="Calibri" w:eastAsia="Calibri" w:hAnsi="Calibri" w:cs="Calibri"/>
                <w:sz w:val="20"/>
                <w:szCs w:val="20"/>
              </w:rPr>
              <w:t>[Electronic signature acceptable]</w:t>
            </w:r>
          </w:p>
        </w:tc>
      </w:tr>
    </w:tbl>
    <w:p w14:paraId="1E6CDB6B" w14:textId="77777777" w:rsidR="00AC30D9" w:rsidRDefault="008F7547">
      <w:pPr>
        <w:spacing w:line="259" w:lineRule="auto"/>
        <w:jc w:val="both"/>
        <w:rPr>
          <w:rFonts w:ascii="Arial" w:eastAsia="Arial" w:hAnsi="Arial" w:cs="Arial"/>
          <w:b/>
          <w:bCs/>
          <w:sz w:val="22"/>
          <w:szCs w:val="22"/>
        </w:rPr>
      </w:pPr>
      <w:r>
        <w:rPr>
          <w:rFonts w:ascii="Arial" w:eastAsia="Arial" w:hAnsi="Arial" w:cs="Arial"/>
          <w:b/>
          <w:bCs/>
          <w:sz w:val="22"/>
          <w:szCs w:val="22"/>
        </w:rPr>
        <w:t xml:space="preserve"> </w:t>
      </w:r>
    </w:p>
    <w:p w14:paraId="512A67F8" w14:textId="77777777" w:rsidR="00AC30D9" w:rsidRDefault="008F7547">
      <w:pPr>
        <w:spacing w:line="259" w:lineRule="auto"/>
        <w:rPr>
          <w:rFonts w:ascii="Arial" w:eastAsia="Arial" w:hAnsi="Arial" w:cs="Arial"/>
        </w:rPr>
      </w:pPr>
      <w:r>
        <w:rPr>
          <w:rFonts w:ascii="Arial" w:eastAsia="Arial" w:hAnsi="Arial" w:cs="Arial"/>
        </w:rPr>
        <w:t xml:space="preserve"> </w:t>
      </w:r>
    </w:p>
    <w:p w14:paraId="2918E9CC" w14:textId="26E705C8" w:rsidR="00AC30D9" w:rsidRPr="00975DC4" w:rsidRDefault="008F7547" w:rsidP="00975DC4">
      <w:pPr>
        <w:spacing w:line="259" w:lineRule="auto"/>
        <w:jc w:val="both"/>
        <w:rPr>
          <w:rFonts w:ascii="Arial" w:eastAsia="Arial" w:hAnsi="Arial" w:cs="Arial"/>
          <w:b/>
          <w:bCs/>
        </w:rPr>
      </w:pPr>
      <w:r>
        <w:rPr>
          <w:rFonts w:ascii="Arial" w:eastAsia="Arial" w:hAnsi="Arial" w:cs="Arial"/>
          <w:b/>
          <w:bCs/>
        </w:rPr>
        <w:t xml:space="preserve"> </w:t>
      </w:r>
    </w:p>
    <w:sectPr w:rsidR="00AC30D9" w:rsidRPr="00975DC4">
      <w:footerReference w:type="even" r:id="rId13"/>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571B6" w14:textId="77777777" w:rsidR="008F7547" w:rsidRDefault="008F7547" w:rsidP="009B6ED4">
      <w:r>
        <w:separator/>
      </w:r>
    </w:p>
  </w:endnote>
  <w:endnote w:type="continuationSeparator" w:id="0">
    <w:p w14:paraId="3CE64582" w14:textId="77777777" w:rsidR="008F7547" w:rsidRDefault="008F7547" w:rsidP="009B6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3FF1F46-3249-4AA5-923F-9196FCF7A91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2" w:fontKey="{5E7EFC70-18D5-478F-94FE-5DE220FDDBA6}"/>
  </w:font>
  <w:font w:name="Calibri">
    <w:panose1 w:val="020F0502020204030204"/>
    <w:charset w:val="00"/>
    <w:family w:val="swiss"/>
    <w:pitch w:val="variable"/>
    <w:sig w:usb0="E4002EFF" w:usb1="C200247B" w:usb2="00000009" w:usb3="00000000" w:csb0="000001FF" w:csb1="00000000"/>
    <w:embedRegular r:id="rId3" w:fontKey="{CFDEA7CD-0C01-4841-AD96-FCABCEB3CF09}"/>
    <w:embedBold r:id="rId4" w:fontKey="{58DABA30-9BF1-460D-A606-FAC416D8C591}"/>
    <w:embedItalic r:id="rId5" w:fontKey="{B177BD40-7BC0-46C7-A776-2EE8D04D0E98}"/>
  </w:font>
  <w:font w:name="Georgia">
    <w:panose1 w:val="02040502050405020303"/>
    <w:charset w:val="00"/>
    <w:family w:val="roman"/>
    <w:pitch w:val="variable"/>
    <w:sig w:usb0="00000287" w:usb1="00000000" w:usb2="00000000" w:usb3="00000000" w:csb0="0000009F" w:csb1="00000000"/>
    <w:embedItalic r:id="rId6" w:fontKey="{FA8DC830-B81B-4D82-AD9D-3712A7DBCC24}"/>
  </w:font>
  <w:font w:name="Calibri Light">
    <w:panose1 w:val="020F0302020204030204"/>
    <w:charset w:val="00"/>
    <w:family w:val="swiss"/>
    <w:pitch w:val="variable"/>
    <w:sig w:usb0="E4002EFF" w:usb1="C200247B" w:usb2="00000009" w:usb3="00000000" w:csb0="000001FF" w:csb1="00000000"/>
    <w:embedRegular r:id="rId7" w:fontKey="{25DB1CE7-D65E-4E84-B124-81441F64E85A}"/>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7830785"/>
      <w:docPartObj>
        <w:docPartGallery w:val="Page Numbers (Bottom of Page)"/>
        <w:docPartUnique/>
      </w:docPartObj>
    </w:sdtPr>
    <w:sdtEndPr>
      <w:rPr>
        <w:rStyle w:val="PageNumber"/>
      </w:rPr>
    </w:sdtEndPr>
    <w:sdtContent>
      <w:p w14:paraId="4EC304AD" w14:textId="060C8B1D" w:rsidR="009B6ED4" w:rsidRDefault="009B6ED4" w:rsidP="005D22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C2BC6A" w14:textId="77777777" w:rsidR="009B6ED4" w:rsidRDefault="009B6ED4" w:rsidP="009B6E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21759110"/>
      <w:docPartObj>
        <w:docPartGallery w:val="Page Numbers (Bottom of Page)"/>
        <w:docPartUnique/>
      </w:docPartObj>
    </w:sdtPr>
    <w:sdtEndPr>
      <w:rPr>
        <w:rStyle w:val="PageNumber"/>
      </w:rPr>
    </w:sdtEndPr>
    <w:sdtContent>
      <w:p w14:paraId="0F033A7A" w14:textId="412A910D" w:rsidR="009B6ED4" w:rsidRDefault="009B6ED4" w:rsidP="005D22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EB615F" w14:textId="77777777" w:rsidR="009B6ED4" w:rsidRDefault="009B6ED4" w:rsidP="009B6E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27831" w14:textId="77777777" w:rsidR="008F7547" w:rsidRDefault="008F7547" w:rsidP="009B6ED4">
      <w:r>
        <w:separator/>
      </w:r>
    </w:p>
  </w:footnote>
  <w:footnote w:type="continuationSeparator" w:id="0">
    <w:p w14:paraId="60EC440B" w14:textId="77777777" w:rsidR="008F7547" w:rsidRDefault="008F7547" w:rsidP="009B6E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C6E13"/>
    <w:multiLevelType w:val="multilevel"/>
    <w:tmpl w:val="2C4A9E5C"/>
    <w:lvl w:ilvl="0">
      <w:start w:val="1"/>
      <w:numFmt w:val="bullet"/>
      <w:lvlText w:val="●"/>
      <w:lvlJc w:val="left"/>
      <w:pPr>
        <w:ind w:left="938" w:hanging="289"/>
      </w:pPr>
      <w:rPr>
        <w:rFonts w:ascii="Noto Sans Symbols" w:eastAsia="Noto Sans Symbols" w:hAnsi="Noto Sans Symbols" w:cs="Noto Sans Symbols"/>
        <w:color w:val="000000"/>
        <w:sz w:val="24"/>
        <w:szCs w:val="24"/>
      </w:rPr>
    </w:lvl>
    <w:lvl w:ilvl="1">
      <w:start w:val="1"/>
      <w:numFmt w:val="bullet"/>
      <w:lvlText w:val="●"/>
      <w:lvlJc w:val="left"/>
      <w:pPr>
        <w:ind w:left="933" w:hanging="284"/>
      </w:pPr>
      <w:rPr>
        <w:rFonts w:ascii="Noto Sans Symbols" w:eastAsia="Noto Sans Symbols" w:hAnsi="Noto Sans Symbols" w:cs="Noto Sans Symbols"/>
        <w:color w:val="000000"/>
        <w:sz w:val="28"/>
        <w:szCs w:val="28"/>
      </w:rPr>
    </w:lvl>
    <w:lvl w:ilvl="2">
      <w:numFmt w:val="bullet"/>
      <w:lvlText w:val="-"/>
      <w:lvlJc w:val="left"/>
      <w:pPr>
        <w:ind w:left="720" w:hanging="360"/>
      </w:pPr>
      <w:rPr>
        <w:rFonts w:ascii="Arial" w:eastAsia="Arial" w:hAnsi="Arial" w:cs="Arial"/>
      </w:rPr>
    </w:lvl>
    <w:lvl w:ilvl="3">
      <w:start w:val="1"/>
      <w:numFmt w:val="decimal"/>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 w15:restartNumberingAfterBreak="0">
    <w:nsid w:val="03A8737E"/>
    <w:multiLevelType w:val="multilevel"/>
    <w:tmpl w:val="F794B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7703D8"/>
    <w:multiLevelType w:val="multilevel"/>
    <w:tmpl w:val="4922F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A0145A"/>
    <w:multiLevelType w:val="multilevel"/>
    <w:tmpl w:val="C3E017BE"/>
    <w:lvl w:ilvl="0">
      <w:start w:val="1"/>
      <w:numFmt w:val="bullet"/>
      <w:lvlText w:val="●"/>
      <w:lvlJc w:val="left"/>
      <w:pPr>
        <w:ind w:left="717" w:hanging="360"/>
      </w:pPr>
      <w:rPr>
        <w:rFonts w:ascii="Noto Sans Symbols" w:eastAsia="Noto Sans Symbols" w:hAnsi="Noto Sans Symbols" w:cs="Noto Sans Symbols"/>
        <w:color w:val="000000"/>
        <w:sz w:val="24"/>
        <w:szCs w:val="24"/>
      </w:rPr>
    </w:lvl>
    <w:lvl w:ilvl="1">
      <w:start w:val="1"/>
      <w:numFmt w:val="lowerRoman"/>
      <w:lvlText w:val="%2."/>
      <w:lvlJc w:val="right"/>
      <w:pPr>
        <w:ind w:left="177" w:hanging="180"/>
      </w:pPr>
    </w:lvl>
    <w:lvl w:ilvl="2">
      <w:start w:val="1"/>
      <w:numFmt w:val="lowerRoman"/>
      <w:lvlText w:val="%3."/>
      <w:lvlJc w:val="right"/>
      <w:pPr>
        <w:ind w:left="1077" w:hanging="180"/>
      </w:pPr>
    </w:lvl>
    <w:lvl w:ilvl="3">
      <w:start w:val="1"/>
      <w:numFmt w:val="decimal"/>
      <w:lvlText w:val="%4."/>
      <w:lvlJc w:val="left"/>
      <w:pPr>
        <w:ind w:left="1797" w:hanging="360"/>
      </w:pPr>
    </w:lvl>
    <w:lvl w:ilvl="4">
      <w:start w:val="1"/>
      <w:numFmt w:val="lowerLetter"/>
      <w:lvlText w:val="%5."/>
      <w:lvlJc w:val="left"/>
      <w:pPr>
        <w:ind w:left="2517" w:hanging="360"/>
      </w:pPr>
    </w:lvl>
    <w:lvl w:ilvl="5">
      <w:start w:val="1"/>
      <w:numFmt w:val="lowerRoman"/>
      <w:lvlText w:val="%6."/>
      <w:lvlJc w:val="right"/>
      <w:pPr>
        <w:ind w:left="3237" w:hanging="180"/>
      </w:pPr>
    </w:lvl>
    <w:lvl w:ilvl="6">
      <w:start w:val="1"/>
      <w:numFmt w:val="decimal"/>
      <w:lvlText w:val="%7."/>
      <w:lvlJc w:val="left"/>
      <w:pPr>
        <w:ind w:left="3957" w:hanging="360"/>
      </w:pPr>
    </w:lvl>
    <w:lvl w:ilvl="7">
      <w:start w:val="1"/>
      <w:numFmt w:val="lowerLetter"/>
      <w:lvlText w:val="%8."/>
      <w:lvlJc w:val="left"/>
      <w:pPr>
        <w:ind w:left="4677" w:hanging="360"/>
      </w:pPr>
    </w:lvl>
    <w:lvl w:ilvl="8">
      <w:start w:val="1"/>
      <w:numFmt w:val="lowerRoman"/>
      <w:lvlText w:val="%9."/>
      <w:lvlJc w:val="right"/>
      <w:pPr>
        <w:ind w:left="5397" w:hanging="180"/>
      </w:pPr>
    </w:lvl>
  </w:abstractNum>
  <w:abstractNum w:abstractNumId="4" w15:restartNumberingAfterBreak="0">
    <w:nsid w:val="41191665"/>
    <w:multiLevelType w:val="multilevel"/>
    <w:tmpl w:val="A5C2B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CE5AD4"/>
    <w:multiLevelType w:val="multilevel"/>
    <w:tmpl w:val="9000D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B2554E"/>
    <w:multiLevelType w:val="multilevel"/>
    <w:tmpl w:val="C95A0092"/>
    <w:lvl w:ilvl="0">
      <w:start w:val="1"/>
      <w:numFmt w:val="decimal"/>
      <w:lvlText w:val="%1."/>
      <w:lvlJc w:val="left"/>
      <w:pPr>
        <w:ind w:left="717" w:hanging="360"/>
      </w:pPr>
      <w:rPr>
        <w:color w:val="000000"/>
        <w:sz w:val="24"/>
        <w:szCs w:val="24"/>
      </w:rPr>
    </w:lvl>
    <w:lvl w:ilvl="1">
      <w:start w:val="1"/>
      <w:numFmt w:val="lowerRoman"/>
      <w:lvlText w:val="%2."/>
      <w:lvlJc w:val="right"/>
      <w:pPr>
        <w:ind w:left="177" w:hanging="180"/>
      </w:pPr>
    </w:lvl>
    <w:lvl w:ilvl="2">
      <w:start w:val="1"/>
      <w:numFmt w:val="lowerRoman"/>
      <w:lvlText w:val="%3."/>
      <w:lvlJc w:val="right"/>
      <w:pPr>
        <w:ind w:left="1077" w:hanging="180"/>
      </w:pPr>
    </w:lvl>
    <w:lvl w:ilvl="3">
      <w:start w:val="1"/>
      <w:numFmt w:val="decimal"/>
      <w:lvlText w:val="%4."/>
      <w:lvlJc w:val="left"/>
      <w:pPr>
        <w:ind w:left="1797" w:hanging="360"/>
      </w:pPr>
    </w:lvl>
    <w:lvl w:ilvl="4">
      <w:start w:val="1"/>
      <w:numFmt w:val="lowerLetter"/>
      <w:lvlText w:val="%5."/>
      <w:lvlJc w:val="left"/>
      <w:pPr>
        <w:ind w:left="2517" w:hanging="360"/>
      </w:pPr>
    </w:lvl>
    <w:lvl w:ilvl="5">
      <w:start w:val="1"/>
      <w:numFmt w:val="lowerRoman"/>
      <w:lvlText w:val="%6."/>
      <w:lvlJc w:val="right"/>
      <w:pPr>
        <w:ind w:left="3237" w:hanging="180"/>
      </w:pPr>
    </w:lvl>
    <w:lvl w:ilvl="6">
      <w:start w:val="1"/>
      <w:numFmt w:val="decimal"/>
      <w:lvlText w:val="%7."/>
      <w:lvlJc w:val="left"/>
      <w:pPr>
        <w:ind w:left="3957" w:hanging="360"/>
      </w:pPr>
    </w:lvl>
    <w:lvl w:ilvl="7">
      <w:start w:val="1"/>
      <w:numFmt w:val="lowerLetter"/>
      <w:lvlText w:val="%8."/>
      <w:lvlJc w:val="left"/>
      <w:pPr>
        <w:ind w:left="4677" w:hanging="360"/>
      </w:pPr>
    </w:lvl>
    <w:lvl w:ilvl="8">
      <w:start w:val="1"/>
      <w:numFmt w:val="lowerRoman"/>
      <w:lvlText w:val="%9."/>
      <w:lvlJc w:val="right"/>
      <w:pPr>
        <w:ind w:left="5397" w:hanging="180"/>
      </w:pPr>
    </w:lvl>
  </w:abstractNum>
  <w:abstractNum w:abstractNumId="7" w15:restartNumberingAfterBreak="0">
    <w:nsid w:val="6E7971F8"/>
    <w:multiLevelType w:val="multilevel"/>
    <w:tmpl w:val="EAB6D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E1347B"/>
    <w:multiLevelType w:val="multilevel"/>
    <w:tmpl w:val="FC9A5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2877969">
    <w:abstractNumId w:val="1"/>
  </w:num>
  <w:num w:numId="2" w16cid:durableId="111948546">
    <w:abstractNumId w:val="2"/>
  </w:num>
  <w:num w:numId="3" w16cid:durableId="305208269">
    <w:abstractNumId w:val="7"/>
  </w:num>
  <w:num w:numId="4" w16cid:durableId="1517383186">
    <w:abstractNumId w:val="0"/>
  </w:num>
  <w:num w:numId="5" w16cid:durableId="1778023671">
    <w:abstractNumId w:val="6"/>
  </w:num>
  <w:num w:numId="6" w16cid:durableId="1395087358">
    <w:abstractNumId w:val="3"/>
  </w:num>
  <w:num w:numId="7" w16cid:durableId="1688602594">
    <w:abstractNumId w:val="8"/>
  </w:num>
  <w:num w:numId="8" w16cid:durableId="656029851">
    <w:abstractNumId w:val="4"/>
  </w:num>
  <w:num w:numId="9" w16cid:durableId="8348039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0D9"/>
    <w:rsid w:val="000647DC"/>
    <w:rsid w:val="0064426B"/>
    <w:rsid w:val="008F7547"/>
    <w:rsid w:val="00975DC4"/>
    <w:rsid w:val="009B6ED4"/>
    <w:rsid w:val="00AC30D9"/>
    <w:rsid w:val="00B701AD"/>
    <w:rsid w:val="00D06D55"/>
  </w:rsids>
  <m:mathPr>
    <m:mathFont m:val="Cambria Math"/>
    <m:brkBin m:val="before"/>
    <m:brkBinSub m:val="--"/>
    <m:smallFrac m:val="0"/>
    <m:dispDef/>
    <m:lMargin m:val="0"/>
    <m:rMargin m:val="0"/>
    <m:defJc m:val="centerGroup"/>
    <m:wrapIndent m:val="1440"/>
    <m:intLim m:val="subSup"/>
    <m:naryLim m:val="undOvr"/>
  </m:mathPr>
  <w:themeFontLang w:val="en-AU"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7262A"/>
  <w15:docId w15:val="{378DA8E0-AE90-2244-9AE9-88267245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GB" w:bidi="bn-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Tahoma" w:eastAsia="Tahoma" w:hAnsi="Tahoma" w:cs="Tahoma"/>
      <w:b/>
      <w:bCs/>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99"/>
    <w:qFormat/>
    <w:rsid w:val="00BF0B1A"/>
    <w:pPr>
      <w:spacing w:after="200" w:line="276" w:lineRule="auto"/>
      <w:ind w:left="720"/>
      <w:contextualSpacing/>
    </w:pPr>
    <w:rPr>
      <w:rFonts w:ascii="Calibri" w:hAnsi="Calibri" w:cs="Calibri"/>
      <w:sz w:val="22"/>
      <w:szCs w:val="22"/>
    </w:rPr>
  </w:style>
  <w:style w:type="character" w:styleId="Hyperlink">
    <w:name w:val="Hyperlink"/>
    <w:basedOn w:val="DefaultParagraphFont"/>
    <w:uiPriority w:val="99"/>
    <w:rsid w:val="00BF0B1A"/>
    <w:rPr>
      <w:rFonts w:cs="Times New Roman"/>
      <w:color w:val="0000FF"/>
      <w:u w:val="single"/>
    </w:rPr>
  </w:style>
  <w:style w:type="character" w:styleId="UnresolvedMention">
    <w:name w:val="Unresolved Mention"/>
    <w:basedOn w:val="DefaultParagraphFont"/>
    <w:uiPriority w:val="99"/>
    <w:semiHidden/>
    <w:unhideWhenUsed/>
    <w:rsid w:val="00BF0B1A"/>
    <w:rPr>
      <w:color w:val="605E5C"/>
      <w:shd w:val="clear" w:color="auto" w:fill="E1DFDD"/>
    </w:rPr>
  </w:style>
  <w:style w:type="character" w:customStyle="1" w:styleId="TitleChar">
    <w:name w:val="Title Char"/>
    <w:basedOn w:val="DefaultParagraphFont"/>
    <w:link w:val="Title"/>
    <w:uiPriority w:val="99"/>
    <w:rsid w:val="005D7D48"/>
    <w:rPr>
      <w:rFonts w:ascii="Tahoma" w:eastAsia="Times New Roman" w:hAnsi="Tahoma" w:cs="Tahoma"/>
      <w:b/>
      <w:bCs/>
      <w:kern w:val="0"/>
      <w:sz w:val="24"/>
      <w:szCs w:val="24"/>
    </w:rPr>
  </w:style>
  <w:style w:type="paragraph" w:styleId="Revision">
    <w:name w:val="Revision"/>
    <w:hidden/>
    <w:uiPriority w:val="99"/>
    <w:semiHidden/>
    <w:rsid w:val="0001254B"/>
  </w:style>
  <w:style w:type="character" w:styleId="CommentReference">
    <w:name w:val="annotation reference"/>
    <w:basedOn w:val="DefaultParagraphFont"/>
    <w:uiPriority w:val="99"/>
    <w:semiHidden/>
    <w:unhideWhenUsed/>
    <w:rsid w:val="00B17170"/>
    <w:rPr>
      <w:sz w:val="16"/>
      <w:szCs w:val="16"/>
    </w:rPr>
  </w:style>
  <w:style w:type="paragraph" w:styleId="CommentText">
    <w:name w:val="annotation text"/>
    <w:basedOn w:val="Normal"/>
    <w:link w:val="CommentTextChar"/>
    <w:uiPriority w:val="99"/>
    <w:unhideWhenUsed/>
    <w:rsid w:val="00B17170"/>
    <w:rPr>
      <w:sz w:val="20"/>
      <w:szCs w:val="20"/>
    </w:rPr>
  </w:style>
  <w:style w:type="character" w:customStyle="1" w:styleId="CommentTextChar">
    <w:name w:val="Comment Text Char"/>
    <w:basedOn w:val="DefaultParagraphFont"/>
    <w:link w:val="CommentText"/>
    <w:uiPriority w:val="99"/>
    <w:rsid w:val="00B17170"/>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B17170"/>
    <w:rPr>
      <w:b/>
      <w:bCs/>
    </w:rPr>
  </w:style>
  <w:style w:type="character" w:customStyle="1" w:styleId="CommentSubjectChar">
    <w:name w:val="Comment Subject Char"/>
    <w:basedOn w:val="CommentTextChar"/>
    <w:link w:val="CommentSubject"/>
    <w:uiPriority w:val="99"/>
    <w:semiHidden/>
    <w:rsid w:val="00B17170"/>
    <w:rPr>
      <w:rFonts w:ascii="Times New Roman" w:eastAsia="Times New Roman" w:hAnsi="Times New Roman" w:cs="Times New Roman"/>
      <w:b/>
      <w:bCs/>
      <w:kern w:val="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Footer">
    <w:name w:val="footer"/>
    <w:basedOn w:val="Normal"/>
    <w:link w:val="FooterChar"/>
    <w:uiPriority w:val="99"/>
    <w:unhideWhenUsed/>
    <w:rsid w:val="009B6ED4"/>
    <w:pPr>
      <w:tabs>
        <w:tab w:val="center" w:pos="4513"/>
        <w:tab w:val="right" w:pos="9026"/>
      </w:tabs>
    </w:pPr>
    <w:rPr>
      <w:szCs w:val="30"/>
    </w:rPr>
  </w:style>
  <w:style w:type="character" w:customStyle="1" w:styleId="FooterChar">
    <w:name w:val="Footer Char"/>
    <w:basedOn w:val="DefaultParagraphFont"/>
    <w:link w:val="Footer"/>
    <w:uiPriority w:val="99"/>
    <w:rsid w:val="009B6ED4"/>
    <w:rPr>
      <w:szCs w:val="30"/>
    </w:rPr>
  </w:style>
  <w:style w:type="character" w:styleId="PageNumber">
    <w:name w:val="page number"/>
    <w:basedOn w:val="DefaultParagraphFont"/>
    <w:uiPriority w:val="99"/>
    <w:semiHidden/>
    <w:unhideWhenUsed/>
    <w:rsid w:val="009B6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nika.saha@monash.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HSIG@phaa.net.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nika.saha@monash.edu" TargetMode="External"/><Relationship Id="rId4" Type="http://schemas.openxmlformats.org/officeDocument/2006/relationships/settings" Target="settings.xml"/><Relationship Id="rId9" Type="http://schemas.openxmlformats.org/officeDocument/2006/relationships/hyperlink" Target="mailto:MHSIG@phaa.net.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6eOEdRPTb8OjRp8COr9/CaFp8w==">CgMxLjAyDmguamhpYmxvYnhtM3QzMg5oLmNnd3d1dnltODcxcTIOaC5kcTdobm50MWk0NXEyDmguY3dmOTNoYnd3Nmh4OABqHwoUc3VnZ2VzdC42eWRyaXByZm9lMmkSB00gSGFzYW5qHwoUc3VnZ2VzdC5ianJ2ZjQ2Zmd5NG4SB00gSGFzYW5qHwoUc3VnZ2VzdC43dXUydTJ5d21hcGUSB00gSGFzYW5qHwoUc3VnZ2VzdC5ia2NrN2tqMTM4enUSB00gSGFzYW5qHwoUc3VnZ2VzdC5kYzh1ZW50eTI3YjgSB00gSGFzYW5qHwoUc3VnZ2VzdC5kNzBrNXoxNXVidTMSB00gSGFzYW5qHwoUc3VnZ2VzdC5ka3Vzd24xeHBmcHoSB00gSGFzYW5qHwoUc3VnZ2VzdC43Yzc4ZTFsNDF1NTISB00gSGFzYW5qHwoUc3VnZ2VzdC5kYjZmbXZiZjB5eXkSB00gSGFzYW5qHwoUc3VnZ2VzdC44NWc2OWg0cnc0NHQSB00gSGFzYW5qHwoUc3VnZ2VzdC5iNjQ4aW5vN2h4d2sSB00gSGFzYW5qHwoUc3VnZ2VzdC5jM2IwcHBoc2plMXMSB00gSGFzYW5qHwoUc3VnZ2VzdC5qc3dpa2d3d3J1dGkSB00gSGFzYW5qHwoUc3VnZ2VzdC5ienZpbHdpYm01Z2cSB00gSGFzYW5qHwoUc3VnZ2VzdC5jNjh0M2FqbmQzNm0SB00gSGFzYW5qHgoTc3VnZ2VzdC5na2YyNTQzaGhxdRIHTSBIYXNhbmofChRzdWdnZXN0LmFuZzJ2M216bTF4ahIHTSBIYXNhbmofChRzdWdnZXN0LmhnOXB3NWQ3bXAxdxIHTSBIYXNhbmofChRzdWdnZXN0LnE2OGF0cXN5bHhwaRIHTSBIYXNhbmofChRzdWdnZXN0LmxnZXhkZTMzczExMBIHTSBIYXNhbnIhMU5maUNWVXVGcWgyc1MyMllEOFVvd2JmR0c4dlA4SGQ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695</Words>
  <Characters>3962</Characters>
  <Application>Microsoft Office Word</Application>
  <DocSecurity>4</DocSecurity>
  <Lines>33</Lines>
  <Paragraphs>9</Paragraphs>
  <ScaleCrop>false</ScaleCrop>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Flavel</dc:creator>
  <cp:lastModifiedBy>Paris Lord</cp:lastModifiedBy>
  <cp:revision>2</cp:revision>
  <cp:lastPrinted>2026-02-24T00:06:00Z</cp:lastPrinted>
  <dcterms:created xsi:type="dcterms:W3CDTF">2026-03-02T01:50:00Z</dcterms:created>
  <dcterms:modified xsi:type="dcterms:W3CDTF">2026-03-02T01:50:00Z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0x01010085E69B4CD57DB447A16EF8C8D3D4B4BF</vt:lpwstr>
  </property>
</Properties>
</file>